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27" w:rsidRDefault="00E57427" w:rsidP="00E57427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DD1DD0" w:rsidP="006F202F">
      <w:pPr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</w:t>
      </w:r>
    </w:p>
    <w:tbl>
      <w:tblPr>
        <w:tblStyle w:val="Tabelacomgrade"/>
        <w:tblW w:w="10563" w:type="dxa"/>
        <w:tblInd w:w="-601" w:type="dxa"/>
        <w:tblLook w:val="04A0" w:firstRow="1" w:lastRow="0" w:firstColumn="1" w:lastColumn="0" w:noHBand="0" w:noVBand="1"/>
      </w:tblPr>
      <w:tblGrid>
        <w:gridCol w:w="10563"/>
      </w:tblGrid>
      <w:tr w:rsidR="00E57427" w:rsidTr="003C1D99">
        <w:trPr>
          <w:trHeight w:val="1687"/>
        </w:trPr>
        <w:tc>
          <w:tcPr>
            <w:tcW w:w="10563" w:type="dxa"/>
          </w:tcPr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4384" behindDoc="1" locked="0" layoutInCell="1" allowOverlap="1" wp14:anchorId="7D411C9A" wp14:editId="45F3422C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E57427" w:rsidRDefault="00E57427" w:rsidP="001C51D0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E57427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t xml:space="preserve"> </w:t>
            </w:r>
          </w:p>
          <w:p w:rsidR="00E57427" w:rsidRPr="004C2D48" w:rsidRDefault="00E57427" w:rsidP="001C51D0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E57427" w:rsidRPr="000A1E23" w:rsidRDefault="00E57427" w:rsidP="001C51D0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                                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        </w:t>
            </w: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Roteiro de estudos para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Recuperação T</w:t>
      </w: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rimestral</w:t>
      </w:r>
    </w:p>
    <w:p w:rsidR="00E57427" w:rsidRPr="004642FD" w:rsidRDefault="00E57427" w:rsidP="00E5742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661" w:type="dxa"/>
        <w:tblInd w:w="-601" w:type="dxa"/>
        <w:tblLook w:val="04A0" w:firstRow="1" w:lastRow="0" w:firstColumn="1" w:lastColumn="0" w:noHBand="0" w:noVBand="1"/>
      </w:tblPr>
      <w:tblGrid>
        <w:gridCol w:w="1872"/>
        <w:gridCol w:w="8789"/>
      </w:tblGrid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Religiosa</w:t>
            </w:r>
          </w:p>
        </w:tc>
      </w:tr>
      <w:tr w:rsidR="00E57427" w:rsidRPr="000A1E23" w:rsidTr="003C1D99">
        <w:tc>
          <w:tcPr>
            <w:tcW w:w="1872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E57427" w:rsidRPr="000A1E23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Edson Wagner da Silva Nunes</w:t>
            </w:r>
          </w:p>
        </w:tc>
      </w:tr>
    </w:tbl>
    <w:p w:rsidR="00E57427" w:rsidRPr="004642FD" w:rsidRDefault="00E57427" w:rsidP="00E57427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519" w:type="dxa"/>
        <w:tblInd w:w="-459" w:type="dxa"/>
        <w:tblLook w:val="04A0" w:firstRow="1" w:lastRow="0" w:firstColumn="1" w:lastColumn="0" w:noHBand="0" w:noVBand="1"/>
      </w:tblPr>
      <w:tblGrid>
        <w:gridCol w:w="1730"/>
        <w:gridCol w:w="8789"/>
      </w:tblGrid>
      <w:tr w:rsidR="00E57427" w:rsidRPr="000A1E23" w:rsidTr="003C1D99">
        <w:tc>
          <w:tcPr>
            <w:tcW w:w="1730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E57427" w:rsidRPr="00446E4B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>Cap. 5 – O povo de Israel</w:t>
            </w:r>
          </w:p>
          <w:p w:rsidR="00E57427" w:rsidRPr="00756353" w:rsidRDefault="00E57427" w:rsidP="00E57427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446E4B">
              <w:rPr>
                <w:rFonts w:ascii="Arial" w:eastAsia="Times New Roman" w:hAnsi="Arial" w:cs="Arial"/>
                <w:lang w:eastAsia="pt-BR"/>
              </w:rPr>
              <w:t xml:space="preserve">Cap. </w:t>
            </w:r>
            <w:r>
              <w:rPr>
                <w:rFonts w:ascii="Arial" w:eastAsia="Times New Roman" w:hAnsi="Arial" w:cs="Arial"/>
                <w:lang w:eastAsia="pt-BR"/>
              </w:rPr>
              <w:t>13</w:t>
            </w:r>
            <w:r w:rsidRPr="00446E4B"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lang w:eastAsia="pt-BR"/>
              </w:rPr>
              <w:t>A proposta espírita</w:t>
            </w:r>
          </w:p>
        </w:tc>
      </w:tr>
      <w:tr w:rsidR="00E57427" w:rsidRPr="000A1E23" w:rsidTr="003C1D99">
        <w:tc>
          <w:tcPr>
            <w:tcW w:w="1730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E57427" w:rsidRDefault="00E57427" w:rsidP="001C51D0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 de Educação Religiosa – Vol. III (Tradições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)</w:t>
            </w:r>
            <w:proofErr w:type="gramEnd"/>
          </w:p>
          <w:p w:rsidR="00E57427" w:rsidRPr="000A1E23" w:rsidRDefault="00E57427" w:rsidP="001C51D0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</w:t>
            </w:r>
            <w:r>
              <w:rPr>
                <w:rFonts w:ascii="Arial" w:hAnsi="Arial" w:cs="Arial"/>
              </w:rPr>
              <w:t xml:space="preserve"> sobre as aulas ministradas.</w:t>
            </w:r>
          </w:p>
        </w:tc>
      </w:tr>
      <w:tr w:rsidR="00E57427" w:rsidRPr="000A1E23" w:rsidTr="003C1D99">
        <w:tc>
          <w:tcPr>
            <w:tcW w:w="1730" w:type="dxa"/>
          </w:tcPr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E57427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Trabalho (resumos) – 10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  <w:p w:rsidR="00E57427" w:rsidRPr="000A1E23" w:rsidRDefault="00E57427" w:rsidP="001C51D0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Avaliação – 20 </w:t>
            </w:r>
            <w:proofErr w:type="spellStart"/>
            <w:r>
              <w:rPr>
                <w:rFonts w:ascii="Arial" w:hAnsi="Arial" w:cs="Arial"/>
              </w:rPr>
              <w:t>pts</w:t>
            </w:r>
            <w:proofErr w:type="spellEnd"/>
          </w:p>
        </w:tc>
      </w:tr>
    </w:tbl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950AB0" w:rsidRDefault="00E57427" w:rsidP="00E57427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b/>
          <w:sz w:val="25"/>
          <w:szCs w:val="25"/>
          <w:lang w:eastAsia="pt-BR"/>
        </w:rPr>
        <w:t>Trabalho Avaliativo para a Recuperação Trimestral</w:t>
      </w: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Produzir um texto (resumo) </w:t>
      </w:r>
      <w:r>
        <w:rPr>
          <w:rFonts w:ascii="Arial" w:eastAsia="Times New Roman" w:hAnsi="Arial" w:cs="Arial"/>
          <w:sz w:val="25"/>
          <w:szCs w:val="25"/>
          <w:lang w:eastAsia="pt-BR"/>
        </w:rPr>
        <w:t>com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os principais pontos teóricos </w:t>
      </w:r>
      <w:r>
        <w:rPr>
          <w:rFonts w:ascii="Arial" w:eastAsia="Times New Roman" w:hAnsi="Arial" w:cs="Arial"/>
          <w:sz w:val="25"/>
          <w:szCs w:val="25"/>
          <w:lang w:eastAsia="pt-BR"/>
        </w:rPr>
        <w:t>sobre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 xml:space="preserve"> cada um dos capítulos acima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(Cap. 5 e 6 do Livro didático de Educação Religiosa)</w:t>
      </w:r>
      <w:r w:rsidRPr="00950AB0">
        <w:rPr>
          <w:rFonts w:ascii="Arial" w:eastAsia="Times New Roman" w:hAnsi="Arial" w:cs="Arial"/>
          <w:sz w:val="25"/>
          <w:szCs w:val="25"/>
          <w:lang w:eastAsia="pt-BR"/>
        </w:rPr>
        <w:t>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O trabalho deverá ser todo digitado. Fonte: Arial 11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Cada um dos resumos deverá ocupar uma lauda (folha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chamex</w:t>
      </w:r>
      <w:proofErr w:type="spellEnd"/>
      <w:r>
        <w:rPr>
          <w:rFonts w:ascii="Arial" w:eastAsia="Times New Roman" w:hAnsi="Arial" w:cs="Arial"/>
          <w:sz w:val="25"/>
          <w:szCs w:val="25"/>
          <w:lang w:eastAsia="pt-BR"/>
        </w:rPr>
        <w:t>).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>Fazer uma capa com os seguintes dados: escola, disciplina, professor, nome e nº do aluno.</w:t>
      </w:r>
    </w:p>
    <w:p w:rsidR="00E57427" w:rsidRDefault="00E57427" w:rsidP="00E57427">
      <w:pPr>
        <w:pStyle w:val="PargrafodaLista"/>
        <w:numPr>
          <w:ilvl w:val="0"/>
          <w:numId w:val="8"/>
        </w:numPr>
        <w:spacing w:after="0" w:line="240" w:lineRule="auto"/>
        <w:ind w:left="284" w:hanging="284"/>
        <w:rPr>
          <w:rFonts w:ascii="Arial" w:eastAsia="Times New Roman" w:hAnsi="Arial" w:cs="Arial"/>
          <w:sz w:val="25"/>
          <w:szCs w:val="25"/>
          <w:lang w:eastAsia="pt-BR"/>
        </w:rPr>
      </w:pPr>
      <w:r>
        <w:rPr>
          <w:rFonts w:ascii="Arial" w:eastAsia="Times New Roman" w:hAnsi="Arial" w:cs="Arial"/>
          <w:sz w:val="25"/>
          <w:szCs w:val="25"/>
          <w:lang w:eastAsia="pt-BR"/>
        </w:rPr>
        <w:t xml:space="preserve">Valor do trabalho: 10 </w:t>
      </w:r>
      <w:proofErr w:type="spellStart"/>
      <w:r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(</w:t>
      </w:r>
      <w:proofErr w:type="gram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5</w:t>
      </w:r>
      <w:proofErr w:type="gram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</w:t>
      </w:r>
      <w:proofErr w:type="spellStart"/>
      <w:r w:rsidR="00CF797E">
        <w:rPr>
          <w:rFonts w:ascii="Arial" w:eastAsia="Times New Roman" w:hAnsi="Arial" w:cs="Arial"/>
          <w:sz w:val="25"/>
          <w:szCs w:val="25"/>
          <w:lang w:eastAsia="pt-BR"/>
        </w:rPr>
        <w:t>pts</w:t>
      </w:r>
      <w:proofErr w:type="spellEnd"/>
      <w:r w:rsidR="00CF797E">
        <w:rPr>
          <w:rFonts w:ascii="Arial" w:eastAsia="Times New Roman" w:hAnsi="Arial" w:cs="Arial"/>
          <w:sz w:val="25"/>
          <w:szCs w:val="25"/>
          <w:lang w:eastAsia="pt-BR"/>
        </w:rPr>
        <w:t xml:space="preserve"> cada resumo).</w:t>
      </w: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Pr="00780D96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  <w:r w:rsidRPr="00780D96">
        <w:rPr>
          <w:rFonts w:ascii="Arial" w:eastAsia="Times New Roman" w:hAnsi="Arial" w:cs="Arial"/>
          <w:b/>
          <w:sz w:val="25"/>
          <w:szCs w:val="25"/>
          <w:lang w:eastAsia="pt-BR"/>
        </w:rPr>
        <w:t>Obs.:</w:t>
      </w:r>
      <w:r>
        <w:rPr>
          <w:rFonts w:ascii="Arial" w:eastAsia="Times New Roman" w:hAnsi="Arial" w:cs="Arial"/>
          <w:sz w:val="25"/>
          <w:szCs w:val="25"/>
          <w:lang w:eastAsia="pt-BR"/>
        </w:rPr>
        <w:t xml:space="preserve"> Empenhar-se para produzir um bom resumo será uma excelente forma de estudar o conteúdo e, assim, se preparar para a avaliação de recuperação. Portanto, capriche.</w:t>
      </w:r>
    </w:p>
    <w:p w:rsidR="00E57427" w:rsidRPr="00950AB0" w:rsidRDefault="00E57427" w:rsidP="00E57427">
      <w:pPr>
        <w:pStyle w:val="PargrafodaLista"/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57427" w:rsidRDefault="00E57427" w:rsidP="00E57427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Default="00E57427" w:rsidP="00E57427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p w:rsidR="00E57427" w:rsidRDefault="00E57427" w:rsidP="008434BF">
      <w:pPr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  <w:bookmarkStart w:id="0" w:name="_GoBack"/>
      <w:bookmarkEnd w:id="0"/>
    </w:p>
    <w:sectPr w:rsidR="00E57427" w:rsidSect="006F202F">
      <w:pgSz w:w="11906" w:h="16838"/>
      <w:pgMar w:top="426" w:right="424" w:bottom="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96" w:rsidRDefault="00A15096" w:rsidP="004642FD">
      <w:pPr>
        <w:spacing w:after="0" w:line="240" w:lineRule="auto"/>
      </w:pPr>
      <w:r>
        <w:separator/>
      </w:r>
    </w:p>
  </w:endnote>
  <w:endnote w:type="continuationSeparator" w:id="0">
    <w:p w:rsidR="00A15096" w:rsidRDefault="00A15096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96" w:rsidRDefault="00A15096" w:rsidP="004642FD">
      <w:pPr>
        <w:spacing w:after="0" w:line="240" w:lineRule="auto"/>
      </w:pPr>
      <w:r>
        <w:separator/>
      </w:r>
    </w:p>
  </w:footnote>
  <w:footnote w:type="continuationSeparator" w:id="0">
    <w:p w:rsidR="00A15096" w:rsidRDefault="00A15096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590709"/>
    <w:multiLevelType w:val="hybridMultilevel"/>
    <w:tmpl w:val="0D8617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A1E23"/>
    <w:rsid w:val="0011157E"/>
    <w:rsid w:val="00244BB4"/>
    <w:rsid w:val="003206AE"/>
    <w:rsid w:val="00375796"/>
    <w:rsid w:val="003C1D99"/>
    <w:rsid w:val="00446E4B"/>
    <w:rsid w:val="004642FD"/>
    <w:rsid w:val="004A6F22"/>
    <w:rsid w:val="004C2D48"/>
    <w:rsid w:val="00535FA1"/>
    <w:rsid w:val="00592CAB"/>
    <w:rsid w:val="005F09AA"/>
    <w:rsid w:val="006F202F"/>
    <w:rsid w:val="006F7CB6"/>
    <w:rsid w:val="00756353"/>
    <w:rsid w:val="00780D96"/>
    <w:rsid w:val="007B4EC2"/>
    <w:rsid w:val="008434BF"/>
    <w:rsid w:val="00846930"/>
    <w:rsid w:val="00875F31"/>
    <w:rsid w:val="00935C01"/>
    <w:rsid w:val="00950AB0"/>
    <w:rsid w:val="00997847"/>
    <w:rsid w:val="009B6D8D"/>
    <w:rsid w:val="00A15096"/>
    <w:rsid w:val="00A46E17"/>
    <w:rsid w:val="00C444AE"/>
    <w:rsid w:val="00C8792F"/>
    <w:rsid w:val="00CF797E"/>
    <w:rsid w:val="00D735CA"/>
    <w:rsid w:val="00DD1DD0"/>
    <w:rsid w:val="00E57427"/>
    <w:rsid w:val="00E57FE7"/>
    <w:rsid w:val="00EA4776"/>
    <w:rsid w:val="00F333BA"/>
    <w:rsid w:val="00F43E15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D764-5792-4F55-BE38-1EB23308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8</cp:revision>
  <cp:lastPrinted>2015-08-19T14:36:00Z</cp:lastPrinted>
  <dcterms:created xsi:type="dcterms:W3CDTF">2015-08-31T11:47:00Z</dcterms:created>
  <dcterms:modified xsi:type="dcterms:W3CDTF">2015-08-31T11:53:00Z</dcterms:modified>
</cp:coreProperties>
</file>