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69" w:rsidRPr="00FB6936" w:rsidRDefault="001B2169" w:rsidP="001B2169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1B2169" w:rsidRPr="00FB6936" w:rsidTr="003F616C">
        <w:trPr>
          <w:trHeight w:val="1687"/>
        </w:trPr>
        <w:tc>
          <w:tcPr>
            <w:tcW w:w="10563" w:type="dxa"/>
          </w:tcPr>
          <w:p w:rsidR="001B2169" w:rsidRPr="00FB6936" w:rsidRDefault="001B2169" w:rsidP="0012625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96C2A26" wp14:editId="7599DCA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1B2169" w:rsidRPr="00FB6936" w:rsidRDefault="001B2169" w:rsidP="0012625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1B2169" w:rsidRPr="00FB6936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1B2169" w:rsidRPr="00FB6936" w:rsidRDefault="001B2169" w:rsidP="001B216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</w:t>
            </w:r>
            <w:r w:rsidR="001B5072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º ANO</w:t>
            </w:r>
          </w:p>
          <w:p w:rsidR="001B2169" w:rsidRPr="00FB6936" w:rsidRDefault="001B2169" w:rsidP="001B2169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 II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- 2015</w:t>
            </w:r>
          </w:p>
        </w:tc>
      </w:tr>
    </w:tbl>
    <w:p w:rsidR="001B2169" w:rsidRPr="00FB6936" w:rsidRDefault="001B2169" w:rsidP="001B216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1B2169" w:rsidRPr="00FB6936" w:rsidRDefault="001B2169" w:rsidP="001B21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B6936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1B2169" w:rsidRPr="00FB6936" w:rsidTr="003F616C">
        <w:tc>
          <w:tcPr>
            <w:tcW w:w="1872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Língua Portuguesa </w:t>
            </w:r>
          </w:p>
        </w:tc>
      </w:tr>
      <w:tr w:rsidR="001B2169" w:rsidRPr="00FB6936" w:rsidTr="003F616C">
        <w:tc>
          <w:tcPr>
            <w:tcW w:w="1872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>Valdirene E. F. Conrado</w:t>
            </w:r>
          </w:p>
        </w:tc>
      </w:tr>
    </w:tbl>
    <w:p w:rsidR="001B2169" w:rsidRPr="00FB6936" w:rsidRDefault="001B2169" w:rsidP="001B2169">
      <w:pPr>
        <w:spacing w:after="16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1B2169" w:rsidRPr="00FB6936" w:rsidTr="003F616C">
        <w:tc>
          <w:tcPr>
            <w:tcW w:w="1872" w:type="dxa"/>
          </w:tcPr>
          <w:p w:rsidR="001B2169" w:rsidRPr="00FB6936" w:rsidRDefault="001B2169" w:rsidP="0012625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1B2169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Interpretação Texto</w:t>
            </w:r>
          </w:p>
          <w:p w:rsidR="0063202B" w:rsidRPr="00FB6936" w:rsidRDefault="0063202B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Período Simples e Composto</w:t>
            </w:r>
          </w:p>
          <w:p w:rsidR="001B2169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Conjunções Coordenativas</w:t>
            </w:r>
          </w:p>
          <w:p w:rsidR="001B2169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Orações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Coordenadas</w:t>
            </w:r>
          </w:p>
          <w:p w:rsidR="001B2169" w:rsidRPr="00FB6936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Orações Subordinadas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Substantivas</w:t>
            </w:r>
          </w:p>
        </w:tc>
      </w:tr>
      <w:tr w:rsidR="001B2169" w:rsidRPr="00FB6936" w:rsidTr="003F616C">
        <w:tc>
          <w:tcPr>
            <w:tcW w:w="1872" w:type="dxa"/>
          </w:tcPr>
          <w:p w:rsidR="001B2169" w:rsidRPr="00FB6936" w:rsidRDefault="001B2169" w:rsidP="0012625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067ED6">
              <w:rPr>
                <w:rFonts w:ascii="Arial" w:eastAsia="Times New Roman" w:hAnsi="Arial" w:cs="Arial"/>
                <w:sz w:val="24"/>
                <w:lang w:eastAsia="pt-BR"/>
              </w:rPr>
              <w:t>Apostila do Pitágoras –</w:t>
            </w:r>
            <w:r>
              <w:rPr>
                <w:rFonts w:ascii="Arial" w:eastAsia="Times New Roman" w:hAnsi="Arial" w:cs="Arial"/>
                <w:sz w:val="24"/>
                <w:lang w:eastAsia="pt-BR"/>
              </w:rPr>
              <w:t xml:space="preserve"> Livro – </w:t>
            </w:r>
            <w:proofErr w:type="spellStart"/>
            <w:r w:rsidRPr="00BA27A7"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>págs</w:t>
            </w:r>
            <w:proofErr w:type="spellEnd"/>
            <w:r w:rsidRPr="00BA27A7"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 xml:space="preserve"> </w:t>
            </w:r>
            <w:r w:rsidR="0063202B"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 xml:space="preserve">69, 70, </w:t>
            </w:r>
            <w:r>
              <w:rPr>
                <w:rFonts w:ascii="Arial" w:eastAsia="Times New Roman" w:hAnsi="Arial" w:cs="Arial"/>
                <w:b/>
                <w:sz w:val="24"/>
                <w:u w:val="single"/>
                <w:lang w:eastAsia="pt-BR"/>
              </w:rPr>
              <w:t>111, 112, 156, 157, 159, 179, 180, 181.</w:t>
            </w:r>
          </w:p>
          <w:p w:rsidR="001B2169" w:rsidRPr="00FB6936" w:rsidRDefault="001B2169" w:rsidP="0012625A">
            <w:pPr>
              <w:rPr>
                <w:rFonts w:ascii="Arial" w:eastAsia="Calibri" w:hAnsi="Arial" w:cs="Arial"/>
                <w:sz w:val="24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Estudar as </w:t>
            </w:r>
            <w:proofErr w:type="spellStart"/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>Av’s</w:t>
            </w:r>
            <w:proofErr w:type="spellEnd"/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 aplicadas no trimestre</w:t>
            </w:r>
            <w:r w:rsidRPr="00FB6936">
              <w:rPr>
                <w:rFonts w:ascii="Arial" w:eastAsia="Calibri" w:hAnsi="Arial" w:cs="Arial"/>
                <w:sz w:val="24"/>
              </w:rPr>
              <w:t xml:space="preserve"> </w:t>
            </w:r>
          </w:p>
          <w:p w:rsidR="001B2169" w:rsidRPr="00FB6936" w:rsidRDefault="001B2169" w:rsidP="0012625A">
            <w:pPr>
              <w:rPr>
                <w:rFonts w:ascii="Arial" w:eastAsia="Calibri" w:hAnsi="Arial" w:cs="Arial"/>
              </w:rPr>
            </w:pPr>
            <w:r w:rsidRPr="00FB6936">
              <w:rPr>
                <w:rFonts w:ascii="Arial" w:eastAsia="Calibri" w:hAnsi="Arial" w:cs="Arial"/>
                <w:sz w:val="24"/>
              </w:rPr>
              <w:t xml:space="preserve">Anotações feitas no caderno </w:t>
            </w:r>
          </w:p>
        </w:tc>
      </w:tr>
      <w:tr w:rsidR="001B2169" w:rsidRPr="00FB6936" w:rsidTr="003F616C">
        <w:tc>
          <w:tcPr>
            <w:tcW w:w="1872" w:type="dxa"/>
          </w:tcPr>
          <w:p w:rsidR="001B2169" w:rsidRPr="00FB6936" w:rsidRDefault="001B2169" w:rsidP="0012625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Sites recomendados:</w:t>
            </w:r>
          </w:p>
        </w:tc>
        <w:tc>
          <w:tcPr>
            <w:tcW w:w="8789" w:type="dxa"/>
          </w:tcPr>
          <w:p w:rsidR="001B2169" w:rsidRPr="00FB6936" w:rsidRDefault="003F616C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6" w:history="1">
              <w:r w:rsidR="001B2169" w:rsidRPr="00FB6936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www.soportugues.com.br</w:t>
              </w:r>
            </w:hyperlink>
            <w:r w:rsidR="001B2169"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1B2169" w:rsidRPr="00FB6936" w:rsidRDefault="003F616C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7" w:history="1">
              <w:r w:rsidR="001B2169" w:rsidRPr="00FB6936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www.analisedetextos.com.br</w:t>
              </w:r>
            </w:hyperlink>
            <w:r w:rsidR="001B2169"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1B2169" w:rsidRPr="00FB6936" w:rsidRDefault="003F616C" w:rsidP="0012625A">
            <w:pPr>
              <w:rPr>
                <w:rFonts w:ascii="Arial" w:eastAsia="Times New Roman" w:hAnsi="Arial" w:cs="Arial"/>
                <w:color w:val="0563C1"/>
                <w:sz w:val="25"/>
                <w:szCs w:val="25"/>
                <w:u w:val="single"/>
                <w:lang w:eastAsia="pt-BR"/>
              </w:rPr>
            </w:pPr>
            <w:hyperlink r:id="rId8" w:history="1">
              <w:r w:rsidR="001B2169" w:rsidRPr="00FB6936">
                <w:rPr>
                  <w:rFonts w:ascii="Arial" w:eastAsia="Times New Roman" w:hAnsi="Arial" w:cs="Arial"/>
                  <w:color w:val="0563C1"/>
                  <w:sz w:val="25"/>
                  <w:szCs w:val="25"/>
                  <w:u w:val="single"/>
                  <w:lang w:eastAsia="pt-BR"/>
                </w:rPr>
                <w:t>www.gramatiquice.com.br</w:t>
              </w:r>
            </w:hyperlink>
          </w:p>
          <w:p w:rsidR="001B2169" w:rsidRPr="00FB6936" w:rsidRDefault="003F616C" w:rsidP="0012625A">
            <w:pPr>
              <w:rPr>
                <w:rFonts w:ascii="Arial" w:eastAsia="Times New Roman" w:hAnsi="Arial" w:cs="Arial"/>
                <w:sz w:val="25"/>
                <w:szCs w:val="25"/>
                <w:u w:val="single"/>
                <w:lang w:eastAsia="pt-BR"/>
              </w:rPr>
            </w:pPr>
            <w:hyperlink r:id="rId9" w:history="1">
              <w:r w:rsidR="001B2169" w:rsidRPr="00FB6936">
                <w:rPr>
                  <w:rFonts w:ascii="Arial Rounded MT Bold" w:eastAsia="Calibri" w:hAnsi="Arial Rounded MT Bold" w:cs="Times New Roman"/>
                  <w:color w:val="0563C1"/>
                  <w:sz w:val="24"/>
                  <w:u w:val="single"/>
                </w:rPr>
                <w:t>www.colanaweb.com.br</w:t>
              </w:r>
            </w:hyperlink>
            <w:r w:rsidR="001B2169" w:rsidRPr="00FB6936">
              <w:rPr>
                <w:rFonts w:ascii="Arial Rounded MT Bold" w:eastAsia="Calibri" w:hAnsi="Arial Rounded MT Bold" w:cs="Times New Roman"/>
                <w:color w:val="FF0000"/>
                <w:sz w:val="24"/>
                <w:u w:val="single"/>
              </w:rPr>
              <w:t xml:space="preserve"> </w:t>
            </w:r>
          </w:p>
        </w:tc>
      </w:tr>
      <w:tr w:rsidR="001B2169" w:rsidRPr="00FB6936" w:rsidTr="003F616C">
        <w:tc>
          <w:tcPr>
            <w:tcW w:w="1872" w:type="dxa"/>
          </w:tcPr>
          <w:p w:rsidR="001B2169" w:rsidRPr="00FB6936" w:rsidRDefault="001B2169" w:rsidP="0012625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Atividade avaliativa:</w:t>
            </w:r>
          </w:p>
        </w:tc>
        <w:tc>
          <w:tcPr>
            <w:tcW w:w="8789" w:type="dxa"/>
          </w:tcPr>
          <w:p w:rsidR="001B2169" w:rsidRPr="00FB6936" w:rsidRDefault="001B2169" w:rsidP="0012625A">
            <w:pPr>
              <w:tabs>
                <w:tab w:val="left" w:pos="1605"/>
              </w:tabs>
              <w:rPr>
                <w:rFonts w:ascii="Arial" w:eastAsia="Calibri" w:hAnsi="Arial" w:cs="Arial"/>
              </w:rPr>
            </w:pPr>
          </w:p>
        </w:tc>
      </w:tr>
    </w:tbl>
    <w:p w:rsidR="001B2169" w:rsidRDefault="001B2169" w:rsidP="001B216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1B2169" w:rsidRDefault="001B2169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FB6936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1</w:t>
      </w:r>
      <w:proofErr w:type="gramEnd"/>
      <w:r w:rsidRPr="00FB6936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)</w:t>
      </w:r>
      <w:r w:rsidRPr="00FB6936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63202B">
        <w:rPr>
          <w:rFonts w:ascii="Times New Roman" w:eastAsia="Times New Roman" w:hAnsi="Times New Roman" w:cs="Times New Roman"/>
          <w:sz w:val="25"/>
          <w:szCs w:val="25"/>
          <w:lang w:eastAsia="pt-BR"/>
        </w:rPr>
        <w:t>Leia a transcrição de parte de uma conversa telefônica.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---- Alô?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---- João?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---- Não. Meu nome é Renato.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---- Por favor, me deram esse telefone como se fosse o de uma oficina mecânica.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---- Mas aqui é residência.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---- Me desculpe, sim...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Assinale a alternativa correta em relação ao trecho lido.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A) A 4ª fala deve ser classificada como uma oração absoluta.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B) As duas primeiras falas classificam-se como período simples.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C) Na frase “Mas aqui é residência”, há dois verbos.</w:t>
      </w:r>
    </w:p>
    <w:p w:rsidR="0063202B" w:rsidRDefault="0063202B" w:rsidP="001B216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D) </w:t>
      </w:r>
      <w:r w:rsidRPr="0063202B">
        <w:rPr>
          <w:rFonts w:ascii="Times New Roman" w:eastAsia="Times New Roman" w:hAnsi="Times New Roman" w:cs="Times New Roman"/>
          <w:sz w:val="25"/>
          <w:szCs w:val="25"/>
          <w:lang w:eastAsia="pt-BR"/>
        </w:rPr>
        <w:t>Na frase “Meu nome é Renato.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”, temos um </w:t>
      </w:r>
      <w:r w:rsidRPr="0063202B">
        <w:rPr>
          <w:rFonts w:ascii="Times New Roman" w:eastAsia="Times New Roman" w:hAnsi="Times New Roman" w:cs="Times New Roman"/>
          <w:sz w:val="25"/>
          <w:szCs w:val="25"/>
          <w:lang w:eastAsia="pt-BR"/>
        </w:rPr>
        <w:t>período simples.</w:t>
      </w:r>
    </w:p>
    <w:p w:rsidR="001B2169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E) Todas as falas são constituídas por </w:t>
      </w:r>
      <w:r w:rsidRPr="0063202B">
        <w:rPr>
          <w:rFonts w:ascii="Times New Roman" w:eastAsia="Times New Roman" w:hAnsi="Times New Roman" w:cs="Times New Roman"/>
          <w:sz w:val="25"/>
          <w:szCs w:val="25"/>
          <w:lang w:eastAsia="pt-BR"/>
        </w:rPr>
        <w:t>período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s</w:t>
      </w:r>
      <w:r w:rsidRPr="0063202B"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simples.</w:t>
      </w:r>
    </w:p>
    <w:p w:rsidR="0063202B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</w:p>
    <w:p w:rsidR="0063202B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63202B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2</w:t>
      </w:r>
      <w:proofErr w:type="gramEnd"/>
      <w:r w:rsidRPr="0063202B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Assinale a alternativa que contém uma conjunção coordenativa conclusiva.</w:t>
      </w:r>
    </w:p>
    <w:p w:rsidR="0063202B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A) Ela foi ao shopping e depois foi ao banco.</w:t>
      </w:r>
    </w:p>
    <w:p w:rsidR="0063202B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B) Estava com muito sono, porém não consegui dormir.</w:t>
      </w:r>
    </w:p>
    <w:p w:rsidR="0063202B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C) Não se aproxime, porque a casa está pegando fogo.</w:t>
      </w:r>
    </w:p>
    <w:p w:rsidR="0063202B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D) Sente-se, ou não poderá fazer a prova.</w:t>
      </w:r>
    </w:p>
    <w:p w:rsidR="0063202B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E) Estou atrasada, vou, pois, perder o ônibus.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3202B" w:rsidRDefault="0063202B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701C55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3</w:t>
      </w:r>
      <w:proofErr w:type="gramEnd"/>
      <w:r w:rsidRPr="00701C55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</w:t>
      </w:r>
      <w:r w:rsidR="00701C55">
        <w:rPr>
          <w:rFonts w:ascii="Times New Roman" w:eastAsia="Times New Roman" w:hAnsi="Times New Roman" w:cs="Times New Roman"/>
          <w:sz w:val="25"/>
          <w:szCs w:val="25"/>
          <w:lang w:eastAsia="pt-BR"/>
        </w:rPr>
        <w:t>Leia o período a seguir.</w:t>
      </w:r>
    </w:p>
    <w:p w:rsidR="00701C55" w:rsidRP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5"/>
          <w:lang w:eastAsia="pt-BR"/>
        </w:rPr>
      </w:pPr>
      <w:r w:rsidRPr="00701C55">
        <w:rPr>
          <w:rFonts w:ascii="Times New Roman" w:eastAsia="Times New Roman" w:hAnsi="Times New Roman" w:cs="Times New Roman"/>
          <w:b/>
          <w:i/>
          <w:sz w:val="28"/>
          <w:szCs w:val="25"/>
          <w:lang w:eastAsia="pt-BR"/>
        </w:rPr>
        <w:t>“Plantei muitas árvores, tive três filhos, escrevi livros, tenho amigos.”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Sem modificar a relação semântica existente entre as orações desse período, é possível transformar as três últimas orações em coordenadas sindéticas, mas para isso é necessário usar uma conjunção: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A) aditiva;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B) adversativa;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C) alternativa;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D) explicativa;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E) conclusiva.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701C55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4</w:t>
      </w:r>
      <w:proofErr w:type="gramEnd"/>
      <w:r w:rsidRPr="00701C55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Marque a alternativa que contém uma oração subordinada substantiva apositiva.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A) Não sei se ele virá aqui amanhã.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B) Recomendo-te que não faças isso.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C) Meu desejo é que ele seja aprovado no exame.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D) Ele só precisa disto: que você lhe dê mais atenção.</w:t>
      </w:r>
    </w:p>
    <w:p w:rsidR="00701C55" w:rsidRDefault="00701C55" w:rsidP="0070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E) Ele morreu rodeado por todos que o amavam.</w:t>
      </w:r>
    </w:p>
    <w:p w:rsidR="00701C55" w:rsidRDefault="00701C55" w:rsidP="0070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701C55" w:rsidRDefault="00701C55" w:rsidP="00701C55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proofErr w:type="gramStart"/>
      <w:r w:rsidRPr="005E5B02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5</w:t>
      </w:r>
      <w:proofErr w:type="gramEnd"/>
      <w:r w:rsidRPr="005E5B02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Assinale a alternativa que contém uma oração subordinada</w:t>
      </w:r>
      <w:r w:rsidRPr="00701C55">
        <w:t xml:space="preserve"> </w:t>
      </w:r>
      <w:r w:rsidRPr="00701C55">
        <w:rPr>
          <w:rFonts w:ascii="Times New Roman" w:eastAsia="Times New Roman" w:hAnsi="Times New Roman" w:cs="Times New Roman"/>
          <w:sz w:val="25"/>
          <w:szCs w:val="25"/>
          <w:lang w:eastAsia="pt-BR"/>
        </w:rPr>
        <w:t>substantiva</w:t>
      </w: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 objetiva indireta.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A) É provável que ele apareça aqui hoje.</w:t>
      </w:r>
    </w:p>
    <w:p w:rsidR="00701C55" w:rsidRDefault="00701C55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B) </w:t>
      </w:r>
      <w:r w:rsidR="005E5B02">
        <w:rPr>
          <w:rFonts w:ascii="Times New Roman" w:eastAsia="Times New Roman" w:hAnsi="Times New Roman" w:cs="Times New Roman"/>
          <w:sz w:val="25"/>
          <w:szCs w:val="25"/>
          <w:lang w:eastAsia="pt-BR"/>
        </w:rPr>
        <w:t>Necessito de que você vá ao banco ainda hoje.</w:t>
      </w: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 xml:space="preserve">C) Desejo-te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seres feliz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.</w:t>
      </w: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D) Minha dúvida era se ele viria aqui hoje.</w:t>
      </w:r>
    </w:p>
    <w:p w:rsidR="005E5B02" w:rsidRDefault="005E5B02" w:rsidP="0063202B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BR"/>
        </w:rPr>
        <w:t>E) Tenho medo de que ele me denuncie.</w:t>
      </w:r>
    </w:p>
    <w:p w:rsidR="00701C55" w:rsidRDefault="00701C55" w:rsidP="0063202B">
      <w:pPr>
        <w:spacing w:after="0" w:line="360" w:lineRule="auto"/>
        <w:jc w:val="both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Default="001B2169" w:rsidP="001B21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Default="001B2169" w:rsidP="001B21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Default="001B2169" w:rsidP="001B21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Default="001B2169" w:rsidP="001B21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Default="001B2169" w:rsidP="001B21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Default="001B2169" w:rsidP="001B21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Default="001B2169" w:rsidP="001B21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Default="001B2169" w:rsidP="001B21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1B2169" w:rsidRPr="00FB6936" w:rsidRDefault="001B2169" w:rsidP="001B216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25"/>
          <w:u w:val="single"/>
          <w:lang w:eastAsia="pt-BR"/>
        </w:rPr>
      </w:pPr>
      <w:r w:rsidRPr="00FB6936">
        <w:rPr>
          <w:rFonts w:ascii="Arial Rounded MT Bold" w:eastAsia="Calibri" w:hAnsi="Arial Rounded MT Bold" w:cs="Times New Roman"/>
          <w:sz w:val="28"/>
          <w:u w:val="single"/>
        </w:rPr>
        <w:t>VERIFICAR FOLHA DE RESOLUÇÃO EM SEGUIDA</w:t>
      </w:r>
    </w:p>
    <w:p w:rsidR="001B2169" w:rsidRPr="00FB6936" w:rsidRDefault="001B2169" w:rsidP="001B2169">
      <w:pPr>
        <w:spacing w:after="160" w:line="259" w:lineRule="auto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 w:rsidRPr="00FB6936"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522"/>
      </w:tblGrid>
      <w:tr w:rsidR="001B2169" w:rsidRPr="00FB6936" w:rsidTr="0012625A">
        <w:tc>
          <w:tcPr>
            <w:tcW w:w="10522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6594915A" wp14:editId="0F99045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169" w:rsidRPr="00FB6936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  COLÉGIO NOSSA SENHORA DE LOURDES</w:t>
            </w: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1B2169" w:rsidRPr="00FB6936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Ano </w:t>
            </w:r>
          </w:p>
          <w:p w:rsidR="001B2169" w:rsidRPr="00FB6936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</w:t>
            </w:r>
            <w:r w:rsidRPr="001B2169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Fundamental II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- 2015</w:t>
            </w:r>
          </w:p>
          <w:p w:rsidR="001B2169" w:rsidRPr="00FB6936" w:rsidRDefault="001B2169" w:rsidP="001262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</w:t>
            </w:r>
          </w:p>
        </w:tc>
      </w:tr>
    </w:tbl>
    <w:p w:rsidR="001B2169" w:rsidRPr="00FB6936" w:rsidRDefault="001B2169" w:rsidP="001B216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1B2169" w:rsidRPr="00FB6936" w:rsidRDefault="001B2169" w:rsidP="001B21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</w:t>
      </w:r>
    </w:p>
    <w:p w:rsidR="001B2169" w:rsidRPr="00FB6936" w:rsidRDefault="001B2169" w:rsidP="001B21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457"/>
        <w:gridCol w:w="7501"/>
      </w:tblGrid>
      <w:tr w:rsidR="001B2169" w:rsidRPr="00FB6936" w:rsidTr="0012625A">
        <w:trPr>
          <w:trHeight w:val="359"/>
        </w:trPr>
        <w:tc>
          <w:tcPr>
            <w:tcW w:w="2457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501" w:type="dxa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Língua Portuguesa</w:t>
            </w:r>
          </w:p>
        </w:tc>
      </w:tr>
      <w:tr w:rsidR="001B2169" w:rsidRPr="00FB6936" w:rsidTr="0012625A">
        <w:trPr>
          <w:trHeight w:val="340"/>
        </w:trPr>
        <w:tc>
          <w:tcPr>
            <w:tcW w:w="2457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501" w:type="dxa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Valdirene E. F. Conrado</w:t>
            </w:r>
          </w:p>
        </w:tc>
      </w:tr>
      <w:tr w:rsidR="001B2169" w:rsidRPr="00FB6936" w:rsidTr="0012625A">
        <w:trPr>
          <w:trHeight w:val="340"/>
        </w:trPr>
        <w:tc>
          <w:tcPr>
            <w:tcW w:w="2457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501" w:type="dxa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1B2169" w:rsidRPr="00FB6936" w:rsidTr="0012625A">
        <w:trPr>
          <w:trHeight w:val="359"/>
        </w:trPr>
        <w:tc>
          <w:tcPr>
            <w:tcW w:w="2457" w:type="dxa"/>
          </w:tcPr>
          <w:p w:rsidR="001B2169" w:rsidRPr="00FB6936" w:rsidRDefault="001B2169" w:rsidP="0012625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501" w:type="dxa"/>
          </w:tcPr>
          <w:p w:rsidR="001B2169" w:rsidRPr="00FB6936" w:rsidRDefault="001B2169" w:rsidP="001B2169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9</w:t>
            </w: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 xml:space="preserve">º Ano – 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Ensino Fundamental II</w:t>
            </w:r>
          </w:p>
        </w:tc>
      </w:tr>
    </w:tbl>
    <w:p w:rsidR="001B2169" w:rsidRPr="00FB6936" w:rsidRDefault="001B2169" w:rsidP="001B21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</w:t>
      </w:r>
      <w:r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>rimestral</w:t>
      </w:r>
    </w:p>
    <w:p w:rsidR="001B2169" w:rsidRPr="00FB6936" w:rsidRDefault="001B2169" w:rsidP="001B21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1B2169" w:rsidRPr="00FB6936" w:rsidRDefault="001B2169" w:rsidP="001B21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1B2169" w:rsidRPr="00FB6936" w:rsidRDefault="001B2169" w:rsidP="001B21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>GABARITO - PROIBIDO RASURAS NAS QUESTÕES FECHADAS</w:t>
      </w:r>
    </w:p>
    <w:p w:rsidR="001B2169" w:rsidRPr="00FB6936" w:rsidRDefault="001B2169" w:rsidP="001B21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75"/>
        <w:gridCol w:w="1752"/>
        <w:gridCol w:w="2065"/>
        <w:gridCol w:w="2087"/>
        <w:gridCol w:w="1986"/>
      </w:tblGrid>
      <w:tr w:rsidR="001B2169" w:rsidRPr="00FB6936" w:rsidTr="0012625A">
        <w:trPr>
          <w:trHeight w:val="308"/>
        </w:trPr>
        <w:tc>
          <w:tcPr>
            <w:tcW w:w="1975" w:type="dxa"/>
            <w:shd w:val="clear" w:color="auto" w:fill="BFBFBF" w:themeFill="background1" w:themeFillShade="BF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087" w:type="dxa"/>
            <w:shd w:val="clear" w:color="auto" w:fill="BFBFBF" w:themeFill="background1" w:themeFillShade="BF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Nº4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Nº5</w:t>
            </w:r>
          </w:p>
        </w:tc>
      </w:tr>
      <w:tr w:rsidR="001B2169" w:rsidRPr="00FB6936" w:rsidTr="0012625A">
        <w:trPr>
          <w:trHeight w:val="1058"/>
        </w:trPr>
        <w:tc>
          <w:tcPr>
            <w:tcW w:w="1975" w:type="dxa"/>
          </w:tcPr>
          <w:p w:rsidR="001B2169" w:rsidRPr="00FB6936" w:rsidRDefault="001B2169" w:rsidP="0012625A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1B2169" w:rsidRPr="00FB6936" w:rsidRDefault="001B2169" w:rsidP="0012625A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752" w:type="dxa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65" w:type="dxa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87" w:type="dxa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986" w:type="dxa"/>
          </w:tcPr>
          <w:p w:rsidR="001B2169" w:rsidRPr="00FB6936" w:rsidRDefault="001B2169" w:rsidP="0012625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1B2169" w:rsidRPr="00FB6936" w:rsidRDefault="001B2169" w:rsidP="001B216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1B2169" w:rsidRPr="00FB6936" w:rsidRDefault="001B2169" w:rsidP="001B2169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1B2169" w:rsidRDefault="001B2169" w:rsidP="001B2169"/>
    <w:p w:rsidR="001B2169" w:rsidRDefault="001B2169" w:rsidP="001B2169"/>
    <w:p w:rsidR="00053843" w:rsidRDefault="00053843"/>
    <w:sectPr w:rsidR="00053843" w:rsidSect="003F616C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69"/>
    <w:rsid w:val="00053843"/>
    <w:rsid w:val="001B2169"/>
    <w:rsid w:val="001B5072"/>
    <w:rsid w:val="003F616C"/>
    <w:rsid w:val="005E5B02"/>
    <w:rsid w:val="0063202B"/>
    <w:rsid w:val="006B56E5"/>
    <w:rsid w:val="00701C55"/>
    <w:rsid w:val="008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2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atiquic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lisedetexto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portugues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anaweb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Matutino</cp:lastModifiedBy>
  <cp:revision>2</cp:revision>
  <dcterms:created xsi:type="dcterms:W3CDTF">2015-08-31T11:42:00Z</dcterms:created>
  <dcterms:modified xsi:type="dcterms:W3CDTF">2015-08-31T11:42:00Z</dcterms:modified>
</cp:coreProperties>
</file>