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EF" w:rsidRPr="00FB6936" w:rsidRDefault="00AE6BEF" w:rsidP="00AE6BEF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827" w:type="dxa"/>
        <w:tblInd w:w="-654" w:type="dxa"/>
        <w:tblLook w:val="04A0" w:firstRow="1" w:lastRow="0" w:firstColumn="1" w:lastColumn="0" w:noHBand="0" w:noVBand="1"/>
      </w:tblPr>
      <w:tblGrid>
        <w:gridCol w:w="10827"/>
      </w:tblGrid>
      <w:tr w:rsidR="00AE6BEF" w:rsidRPr="00FB6936" w:rsidTr="007D2010">
        <w:trPr>
          <w:trHeight w:val="1820"/>
        </w:trPr>
        <w:tc>
          <w:tcPr>
            <w:tcW w:w="10827" w:type="dxa"/>
          </w:tcPr>
          <w:p w:rsidR="00AE6BEF" w:rsidRPr="00FB6936" w:rsidRDefault="00AE6BEF" w:rsidP="00635F6A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354D209" wp14:editId="380A5553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AE6BEF" w:rsidRPr="00FB6936" w:rsidRDefault="00AE6BEF" w:rsidP="00635F6A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AE6BEF" w:rsidRPr="00FB6936" w:rsidRDefault="00AE6BEF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AE6BEF" w:rsidRPr="00FB6936" w:rsidRDefault="00AE6BEF" w:rsidP="00635F6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624810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</w:t>
            </w:r>
            <w:r w:rsidR="00244CD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</w:t>
            </w:r>
            <w:r w:rsidRPr="00FB6936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º ANO</w:t>
            </w:r>
          </w:p>
          <w:p w:rsidR="00AE6BEF" w:rsidRPr="00FB6936" w:rsidRDefault="00AE6BEF" w:rsidP="00635F6A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Ensino Médio</w:t>
            </w: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- 2015</w:t>
            </w:r>
          </w:p>
        </w:tc>
      </w:tr>
    </w:tbl>
    <w:p w:rsidR="00AE6BEF" w:rsidRPr="00FB6936" w:rsidRDefault="00AE6BEF" w:rsidP="00AE6BE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AE6BEF" w:rsidRPr="00FB6936" w:rsidRDefault="00AE6BEF" w:rsidP="00AE6B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FB6936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601" w:type="dxa"/>
        <w:tblLook w:val="04A0" w:firstRow="1" w:lastRow="0" w:firstColumn="1" w:lastColumn="0" w:noHBand="0" w:noVBand="1"/>
      </w:tblPr>
      <w:tblGrid>
        <w:gridCol w:w="1928"/>
        <w:gridCol w:w="8846"/>
      </w:tblGrid>
      <w:tr w:rsidR="00AE6BEF" w:rsidRPr="00FB6936" w:rsidTr="007D2010">
        <w:trPr>
          <w:trHeight w:val="306"/>
        </w:trPr>
        <w:tc>
          <w:tcPr>
            <w:tcW w:w="1928" w:type="dxa"/>
          </w:tcPr>
          <w:p w:rsidR="00AE6BEF" w:rsidRPr="00FB6936" w:rsidRDefault="00AE6BEF" w:rsidP="00635F6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</w:rPr>
              <w:t>Disciplina:</w:t>
            </w:r>
          </w:p>
        </w:tc>
        <w:tc>
          <w:tcPr>
            <w:tcW w:w="8846" w:type="dxa"/>
          </w:tcPr>
          <w:p w:rsidR="00AE6BEF" w:rsidRPr="00FB6936" w:rsidRDefault="00AE6BEF" w:rsidP="00635F6A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lang w:eastAsia="pt-BR"/>
              </w:rPr>
              <w:t>Redação</w:t>
            </w:r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 xml:space="preserve"> </w:t>
            </w:r>
          </w:p>
        </w:tc>
      </w:tr>
      <w:tr w:rsidR="00AE6BEF" w:rsidRPr="00FB6936" w:rsidTr="007D2010">
        <w:trPr>
          <w:trHeight w:val="306"/>
        </w:trPr>
        <w:tc>
          <w:tcPr>
            <w:tcW w:w="1928" w:type="dxa"/>
          </w:tcPr>
          <w:p w:rsidR="00AE6BEF" w:rsidRPr="00FB6936" w:rsidRDefault="00AE6BEF" w:rsidP="00635F6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846" w:type="dxa"/>
          </w:tcPr>
          <w:p w:rsidR="00AE6BEF" w:rsidRPr="00FB6936" w:rsidRDefault="00AE6BEF" w:rsidP="00635F6A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>Valdirene E. F. Conrado</w:t>
            </w:r>
          </w:p>
        </w:tc>
      </w:tr>
    </w:tbl>
    <w:p w:rsidR="00AE6BEF" w:rsidRPr="00FB6936" w:rsidRDefault="00AE6BEF" w:rsidP="00AE6BEF">
      <w:pPr>
        <w:spacing w:after="16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601" w:type="dxa"/>
        <w:tblLook w:val="04A0" w:firstRow="1" w:lastRow="0" w:firstColumn="1" w:lastColumn="0" w:noHBand="0" w:noVBand="1"/>
      </w:tblPr>
      <w:tblGrid>
        <w:gridCol w:w="1934"/>
        <w:gridCol w:w="8840"/>
      </w:tblGrid>
      <w:tr w:rsidR="00AE6BEF" w:rsidRPr="00FB6936" w:rsidTr="007D2010">
        <w:trPr>
          <w:trHeight w:val="614"/>
        </w:trPr>
        <w:tc>
          <w:tcPr>
            <w:tcW w:w="1934" w:type="dxa"/>
          </w:tcPr>
          <w:p w:rsidR="00AE6BEF" w:rsidRPr="00FB6936" w:rsidRDefault="00AE6BEF" w:rsidP="00635F6A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Conteúdo:</w:t>
            </w:r>
          </w:p>
        </w:tc>
        <w:tc>
          <w:tcPr>
            <w:tcW w:w="8840" w:type="dxa"/>
          </w:tcPr>
          <w:p w:rsidR="007C0D72" w:rsidRDefault="007C0D72" w:rsidP="007C0D72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7C0D72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Texto dissertativo-argumentativo</w:t>
            </w:r>
          </w:p>
          <w:p w:rsidR="007C0D72" w:rsidRPr="007C0D72" w:rsidRDefault="007C0D72" w:rsidP="007C0D72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Livro Didático</w:t>
            </w:r>
          </w:p>
        </w:tc>
      </w:tr>
      <w:tr w:rsidR="00AE6BEF" w:rsidRPr="00FB6936" w:rsidTr="007D2010">
        <w:trPr>
          <w:trHeight w:val="550"/>
        </w:trPr>
        <w:tc>
          <w:tcPr>
            <w:tcW w:w="1934" w:type="dxa"/>
          </w:tcPr>
          <w:p w:rsidR="00AE6BEF" w:rsidRPr="00FB6936" w:rsidRDefault="00AE6BEF" w:rsidP="00635F6A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Referência para estudo:</w:t>
            </w:r>
          </w:p>
        </w:tc>
        <w:tc>
          <w:tcPr>
            <w:tcW w:w="8840" w:type="dxa"/>
          </w:tcPr>
          <w:p w:rsidR="00AE6BEF" w:rsidRPr="00FB6936" w:rsidRDefault="007C0D72" w:rsidP="007C0D72">
            <w:p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Análise do texto</w:t>
            </w:r>
            <w:r>
              <w:t xml:space="preserve"> </w:t>
            </w:r>
            <w:r w:rsidRPr="009075B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dissertativo-argumentativo</w:t>
            </w:r>
          </w:p>
        </w:tc>
      </w:tr>
      <w:tr w:rsidR="00AE6BEF" w:rsidRPr="00FB6936" w:rsidTr="007D2010">
        <w:trPr>
          <w:trHeight w:val="614"/>
        </w:trPr>
        <w:tc>
          <w:tcPr>
            <w:tcW w:w="1934" w:type="dxa"/>
          </w:tcPr>
          <w:p w:rsidR="00AE6BEF" w:rsidRPr="00FB6936" w:rsidRDefault="00AE6BEF" w:rsidP="00635F6A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Sites recomendados:</w:t>
            </w:r>
          </w:p>
        </w:tc>
        <w:tc>
          <w:tcPr>
            <w:tcW w:w="8840" w:type="dxa"/>
          </w:tcPr>
          <w:p w:rsidR="007C0D72" w:rsidRPr="007C0D72" w:rsidRDefault="00214869" w:rsidP="00973D8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6" w:history="1">
              <w:r w:rsidR="007C0D72" w:rsidRPr="007C0D72">
                <w:rPr>
                  <w:rFonts w:ascii="Arial" w:eastAsia="Times New Roman" w:hAnsi="Arial" w:cs="Arial"/>
                  <w:color w:val="0000FF" w:themeColor="hyperlink"/>
                  <w:sz w:val="25"/>
                  <w:szCs w:val="25"/>
                  <w:u w:val="single"/>
                  <w:lang w:eastAsia="pt-BR"/>
                </w:rPr>
                <w:t>http://www.mundovestibular.com.br/articles/1396/1/Dicas-para-uma-otima-redacao-dissertativa-e-argumentativa/Paacutegina1.html</w:t>
              </w:r>
            </w:hyperlink>
          </w:p>
          <w:p w:rsidR="00973D81" w:rsidRDefault="00214869" w:rsidP="00973D8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7" w:history="1">
              <w:r w:rsidR="007C0D72" w:rsidRPr="007C0D72">
                <w:rPr>
                  <w:rFonts w:ascii="Arial" w:eastAsia="Times New Roman" w:hAnsi="Arial" w:cs="Arial"/>
                  <w:color w:val="0000FF" w:themeColor="hyperlink"/>
                  <w:sz w:val="25"/>
                  <w:szCs w:val="25"/>
                  <w:u w:val="single"/>
                  <w:lang w:eastAsia="pt-BR"/>
                </w:rPr>
                <w:t>https://www.algosobre.com.br/redacao/como-construir-um-texto-dissertativo.html</w:t>
              </w:r>
            </w:hyperlink>
          </w:p>
          <w:p w:rsidR="00AE6BEF" w:rsidRPr="007C0D72" w:rsidRDefault="00214869" w:rsidP="00973D8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w:history="1"/>
            <w:hyperlink r:id="rId8" w:history="1">
              <w:r w:rsidR="00973D81" w:rsidRPr="00973D81">
                <w:rPr>
                  <w:rFonts w:ascii="Arial" w:eastAsia="Times New Roman" w:hAnsi="Arial" w:cs="Arial"/>
                  <w:color w:val="0000FF" w:themeColor="hyperlink"/>
                  <w:sz w:val="25"/>
                  <w:szCs w:val="25"/>
                  <w:u w:val="single"/>
                  <w:lang w:eastAsia="pt-BR"/>
                </w:rPr>
                <w:t>http://portuguesvestibular.blogspot.com.br/2013/06/narracao-descricao-e-dissertacao-com.html</w:t>
              </w:r>
            </w:hyperlink>
          </w:p>
        </w:tc>
      </w:tr>
      <w:tr w:rsidR="00AE6BEF" w:rsidRPr="00FB6936" w:rsidTr="007D2010">
        <w:trPr>
          <w:trHeight w:val="534"/>
        </w:trPr>
        <w:tc>
          <w:tcPr>
            <w:tcW w:w="1934" w:type="dxa"/>
          </w:tcPr>
          <w:p w:rsidR="00AE6BEF" w:rsidRPr="00FB6936" w:rsidRDefault="00AE6BEF" w:rsidP="00635F6A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Atividade avaliativa:</w:t>
            </w:r>
          </w:p>
        </w:tc>
        <w:tc>
          <w:tcPr>
            <w:tcW w:w="8840" w:type="dxa"/>
          </w:tcPr>
          <w:p w:rsidR="00AE6BEF" w:rsidRPr="00FB6936" w:rsidRDefault="00AE6BEF" w:rsidP="00635F6A">
            <w:pPr>
              <w:tabs>
                <w:tab w:val="left" w:pos="1605"/>
              </w:tabs>
              <w:rPr>
                <w:rFonts w:ascii="Arial" w:eastAsia="Calibri" w:hAnsi="Arial" w:cs="Arial"/>
              </w:rPr>
            </w:pPr>
          </w:p>
        </w:tc>
      </w:tr>
    </w:tbl>
    <w:p w:rsidR="00AE6BEF" w:rsidRDefault="00AE6BEF" w:rsidP="00AE6BE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8C2A69">
        <w:rPr>
          <w:rFonts w:ascii="Times New Roman" w:eastAsia="Calibri" w:hAnsi="Times New Roman" w:cs="Times New Roman"/>
          <w:b/>
          <w:sz w:val="24"/>
        </w:rPr>
        <w:t>1</w:t>
      </w:r>
      <w:proofErr w:type="gramEnd"/>
      <w:r w:rsidRPr="008C2A69">
        <w:rPr>
          <w:rFonts w:ascii="Times New Roman" w:eastAsia="Calibri" w:hAnsi="Times New Roman" w:cs="Times New Roman"/>
          <w:b/>
          <w:sz w:val="24"/>
        </w:rPr>
        <w:t>)</w:t>
      </w:r>
      <w:r w:rsidRPr="008C2A69">
        <w:rPr>
          <w:rFonts w:ascii="Times New Roman" w:eastAsia="Calibri" w:hAnsi="Times New Roman" w:cs="Times New Roman"/>
          <w:sz w:val="24"/>
        </w:rPr>
        <w:t xml:space="preserve"> </w:t>
      </w:r>
      <w:r w:rsidRPr="00AE6BEF">
        <w:rPr>
          <w:rFonts w:ascii="Times New Roman" w:eastAsia="Calibri" w:hAnsi="Times New Roman" w:cs="Times New Roman"/>
          <w:sz w:val="24"/>
        </w:rPr>
        <w:t>O texto dissertativo apresenta em uma estrutura composta por três partes, são elas:</w:t>
      </w:r>
      <w:r w:rsidRPr="00AE6BEF">
        <w:t xml:space="preserve"> </w:t>
      </w:r>
      <w:r w:rsidRPr="00AE6BEF">
        <w:rPr>
          <w:rFonts w:ascii="Times New Roman" w:eastAsia="Calibri" w:hAnsi="Times New Roman" w:cs="Times New Roman"/>
          <w:sz w:val="24"/>
        </w:rPr>
        <w:t>(2.0)</w:t>
      </w: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(1) Introdução</w:t>
      </w: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(2) Desenvolvimento</w:t>
      </w: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(3) Conclusão</w:t>
      </w: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Enumere os parênteses abaixo e assinale a alternativa que apresenta a sequência correta.</w:t>
      </w: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AE6BEF">
        <w:rPr>
          <w:rFonts w:ascii="Times New Roman" w:eastAsia="Calibri" w:hAnsi="Times New Roman" w:cs="Times New Roman"/>
          <w:sz w:val="24"/>
        </w:rPr>
        <w:t xml:space="preserve">(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E6BEF">
        <w:rPr>
          <w:rFonts w:ascii="Times New Roman" w:eastAsia="Calibri" w:hAnsi="Times New Roman" w:cs="Times New Roman"/>
          <w:sz w:val="24"/>
        </w:rPr>
        <w:t xml:space="preserve">  </w:t>
      </w:r>
      <w:proofErr w:type="gramEnd"/>
      <w:r w:rsidRPr="00AE6BEF">
        <w:rPr>
          <w:rFonts w:ascii="Times New Roman" w:eastAsia="Calibri" w:hAnsi="Times New Roman" w:cs="Times New Roman"/>
          <w:sz w:val="24"/>
        </w:rPr>
        <w:t>) parte em que se discute a proposta.</w:t>
      </w: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AE6BEF">
        <w:rPr>
          <w:rFonts w:ascii="Times New Roman" w:eastAsia="Calibri" w:hAnsi="Times New Roman" w:cs="Times New Roman"/>
          <w:sz w:val="24"/>
        </w:rPr>
        <w:t xml:space="preserve">( 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E6BEF">
        <w:rPr>
          <w:rFonts w:ascii="Times New Roman" w:eastAsia="Calibri" w:hAnsi="Times New Roman" w:cs="Times New Roman"/>
          <w:sz w:val="24"/>
        </w:rPr>
        <w:t xml:space="preserve"> </w:t>
      </w:r>
      <w:proofErr w:type="gramEnd"/>
      <w:r w:rsidRPr="00AE6BEF">
        <w:rPr>
          <w:rFonts w:ascii="Times New Roman" w:eastAsia="Calibri" w:hAnsi="Times New Roman" w:cs="Times New Roman"/>
          <w:sz w:val="24"/>
        </w:rPr>
        <w:t>) parte em que se toma posição relativamente à proposta.</w:t>
      </w: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AE6BEF">
        <w:rPr>
          <w:rFonts w:ascii="Times New Roman" w:eastAsia="Calibri" w:hAnsi="Times New Roman" w:cs="Times New Roman"/>
          <w:sz w:val="24"/>
        </w:rPr>
        <w:t xml:space="preserve">( 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E6BEF">
        <w:rPr>
          <w:rFonts w:ascii="Times New Roman" w:eastAsia="Calibri" w:hAnsi="Times New Roman" w:cs="Times New Roman"/>
          <w:sz w:val="24"/>
        </w:rPr>
        <w:t xml:space="preserve"> </w:t>
      </w:r>
      <w:proofErr w:type="gramEnd"/>
      <w:r w:rsidRPr="00AE6BEF">
        <w:rPr>
          <w:rFonts w:ascii="Times New Roman" w:eastAsia="Calibri" w:hAnsi="Times New Roman" w:cs="Times New Roman"/>
          <w:sz w:val="24"/>
        </w:rPr>
        <w:t>) parte em que se apresenta o assunto a ser questionado.</w:t>
      </w: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A) 1, 2 e 3.</w:t>
      </w: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B) 3, 1 e 2.</w:t>
      </w: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C) 2, 3 e 1.</w:t>
      </w: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D) 3, 2 e 1.</w:t>
      </w: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E) 1, 3 e 2.</w:t>
      </w: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proofErr w:type="gramStart"/>
      <w:r w:rsidRPr="00973D81">
        <w:rPr>
          <w:rFonts w:ascii="Times New Roman" w:eastAsia="Calibri" w:hAnsi="Times New Roman" w:cs="Times New Roman"/>
          <w:b/>
          <w:sz w:val="24"/>
        </w:rPr>
        <w:t>2</w:t>
      </w:r>
      <w:proofErr w:type="gramEnd"/>
      <w:r w:rsidRPr="00973D81">
        <w:rPr>
          <w:rFonts w:ascii="Times New Roman" w:eastAsia="Calibri" w:hAnsi="Times New Roman" w:cs="Times New Roman"/>
          <w:b/>
          <w:sz w:val="24"/>
        </w:rPr>
        <w:t>)</w:t>
      </w:r>
      <w:r w:rsidRPr="00973D81">
        <w:rPr>
          <w:rFonts w:ascii="Times New Roman" w:eastAsia="Calibri" w:hAnsi="Times New Roman" w:cs="Times New Roman"/>
          <w:sz w:val="24"/>
        </w:rPr>
        <w:t xml:space="preserve"> Sobre a dissertação-argumentativa, podemos afirmar que se trata: (2.0)</w:t>
      </w: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73D81">
        <w:rPr>
          <w:rFonts w:ascii="Times New Roman" w:eastAsia="Calibri" w:hAnsi="Times New Roman" w:cs="Times New Roman"/>
          <w:sz w:val="24"/>
        </w:rPr>
        <w:t>A) de um gênero textual.</w:t>
      </w: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73D81">
        <w:rPr>
          <w:rFonts w:ascii="Times New Roman" w:eastAsia="Calibri" w:hAnsi="Times New Roman" w:cs="Times New Roman"/>
          <w:sz w:val="24"/>
        </w:rPr>
        <w:t>B) de um tipo textual.</w:t>
      </w: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73D81">
        <w:rPr>
          <w:rFonts w:ascii="Times New Roman" w:eastAsia="Calibri" w:hAnsi="Times New Roman" w:cs="Times New Roman"/>
          <w:sz w:val="24"/>
        </w:rPr>
        <w:t>C) de um texto literário.</w:t>
      </w: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73D81">
        <w:rPr>
          <w:rFonts w:ascii="Times New Roman" w:eastAsia="Calibri" w:hAnsi="Times New Roman" w:cs="Times New Roman"/>
          <w:sz w:val="24"/>
        </w:rPr>
        <w:t>D) de uma composição lírica.</w:t>
      </w:r>
    </w:p>
    <w:p w:rsidR="00AE6BEF" w:rsidRPr="00973D81" w:rsidRDefault="00AE6BEF" w:rsidP="00AE6BEF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973D81">
        <w:rPr>
          <w:rFonts w:ascii="Times New Roman" w:eastAsia="Calibri" w:hAnsi="Times New Roman" w:cs="Times New Roman"/>
          <w:sz w:val="24"/>
        </w:rPr>
        <w:t>E) poema.</w:t>
      </w:r>
    </w:p>
    <w:p w:rsidR="00AE6BEF" w:rsidRPr="00973D81" w:rsidRDefault="00AE6BEF" w:rsidP="00AE6BEF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7C0D72" w:rsidRPr="00973D81" w:rsidRDefault="007C0D72" w:rsidP="00AE6B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73D81">
        <w:rPr>
          <w:rFonts w:ascii="Times New Roman" w:eastAsia="Calibri" w:hAnsi="Times New Roman" w:cs="Times New Roman"/>
          <w:b/>
          <w:sz w:val="24"/>
        </w:rPr>
        <w:t>3</w:t>
      </w:r>
      <w:proofErr w:type="gramEnd"/>
      <w:r w:rsidRPr="00973D81">
        <w:rPr>
          <w:rFonts w:ascii="Times New Roman" w:eastAsia="Calibri" w:hAnsi="Times New Roman" w:cs="Times New Roman"/>
          <w:b/>
          <w:sz w:val="24"/>
        </w:rPr>
        <w:t>)</w:t>
      </w:r>
      <w:r w:rsidRPr="00973D81">
        <w:rPr>
          <w:rFonts w:ascii="Times New Roman" w:eastAsia="Calibri" w:hAnsi="Times New Roman" w:cs="Times New Roman"/>
          <w:sz w:val="24"/>
        </w:rPr>
        <w:t xml:space="preserve"> Sobre as características do texto dissertativo, podemos afirmar que:</w:t>
      </w:r>
      <w:r w:rsidRPr="00973D81">
        <w:t xml:space="preserve"> </w:t>
      </w:r>
      <w:r w:rsidRPr="00973D81">
        <w:rPr>
          <w:rFonts w:ascii="Times New Roman" w:eastAsia="Calibri" w:hAnsi="Times New Roman" w:cs="Times New Roman"/>
          <w:sz w:val="24"/>
        </w:rPr>
        <w:t>(2.0)</w:t>
      </w: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73D81">
        <w:rPr>
          <w:rFonts w:ascii="Times New Roman" w:eastAsia="Calibri" w:hAnsi="Times New Roman" w:cs="Times New Roman"/>
          <w:sz w:val="24"/>
        </w:rPr>
        <w:t>A) Suas principais características são contar uma história ou narrar algum acontecimento, verídico ou não.</w:t>
      </w: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73D81">
        <w:rPr>
          <w:rFonts w:ascii="Times New Roman" w:eastAsia="Calibri" w:hAnsi="Times New Roman" w:cs="Times New Roman"/>
          <w:sz w:val="24"/>
        </w:rPr>
        <w:t>B) Apresentar informações sobre um objeto ou fato específico, enumerando suas características através de uma linguagem clara e objetiva.</w:t>
      </w: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73D81">
        <w:rPr>
          <w:rFonts w:ascii="Times New Roman" w:eastAsia="Calibri" w:hAnsi="Times New Roman" w:cs="Times New Roman"/>
          <w:sz w:val="24"/>
        </w:rPr>
        <w:t>C) Têm por finalidade instruir o leitor/interlocutor.</w:t>
      </w: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73D81">
        <w:rPr>
          <w:rFonts w:ascii="Times New Roman" w:eastAsia="Calibri" w:hAnsi="Times New Roman" w:cs="Times New Roman"/>
          <w:sz w:val="24"/>
        </w:rPr>
        <w:t>D) Texto da opinião, no qual as ideias são desenvolvidas com a intenção de convencer o leitor.</w:t>
      </w: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73D81">
        <w:rPr>
          <w:rFonts w:ascii="Times New Roman" w:eastAsia="Calibri" w:hAnsi="Times New Roman" w:cs="Times New Roman"/>
          <w:sz w:val="24"/>
        </w:rPr>
        <w:t>E) Texto que apresenta uma linguagem metafórica.</w:t>
      </w: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73D81">
        <w:rPr>
          <w:rFonts w:ascii="Times New Roman" w:eastAsia="Calibri" w:hAnsi="Times New Roman" w:cs="Times New Roman"/>
          <w:b/>
          <w:sz w:val="24"/>
        </w:rPr>
        <w:t>4</w:t>
      </w:r>
      <w:proofErr w:type="gramEnd"/>
      <w:r w:rsidRPr="00973D81">
        <w:rPr>
          <w:rFonts w:ascii="Times New Roman" w:eastAsia="Calibri" w:hAnsi="Times New Roman" w:cs="Times New Roman"/>
          <w:b/>
          <w:sz w:val="24"/>
        </w:rPr>
        <w:t>)</w:t>
      </w:r>
      <w:r w:rsidRPr="00973D81">
        <w:rPr>
          <w:rFonts w:ascii="Times New Roman" w:eastAsia="Calibri" w:hAnsi="Times New Roman" w:cs="Times New Roman"/>
          <w:sz w:val="24"/>
        </w:rPr>
        <w:t xml:space="preserve"> (MACKENZIE)</w:t>
      </w: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73D81">
        <w:rPr>
          <w:rFonts w:ascii="Times New Roman" w:eastAsia="Calibri" w:hAnsi="Times New Roman" w:cs="Times New Roman"/>
          <w:sz w:val="24"/>
        </w:rPr>
        <w:t>"É comum, no Brasil, a prática de tortura contra presos.</w:t>
      </w:r>
      <w:proofErr w:type="gramEnd"/>
      <w:r w:rsidRPr="00973D81">
        <w:rPr>
          <w:rFonts w:ascii="Times New Roman" w:eastAsia="Calibri" w:hAnsi="Times New Roman" w:cs="Times New Roman"/>
          <w:sz w:val="24"/>
        </w:rPr>
        <w:t xml:space="preserve"> A tortura é imoral e constitui crime. </w:t>
      </w: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73D81">
        <w:rPr>
          <w:rFonts w:ascii="Times New Roman" w:eastAsia="Calibri" w:hAnsi="Times New Roman" w:cs="Times New Roman"/>
          <w:sz w:val="24"/>
        </w:rPr>
        <w:t xml:space="preserve">Embora não exista ainda </w:t>
      </w:r>
      <w:proofErr w:type="gramStart"/>
      <w:r w:rsidRPr="00973D81">
        <w:rPr>
          <w:rFonts w:ascii="Times New Roman" w:eastAsia="Calibri" w:hAnsi="Times New Roman" w:cs="Times New Roman"/>
          <w:sz w:val="24"/>
        </w:rPr>
        <w:t>na leis</w:t>
      </w:r>
      <w:proofErr w:type="gramEnd"/>
      <w:r w:rsidRPr="00973D81">
        <w:rPr>
          <w:rFonts w:ascii="Times New Roman" w:eastAsia="Calibri" w:hAnsi="Times New Roman" w:cs="Times New Roman"/>
          <w:sz w:val="24"/>
        </w:rPr>
        <w:t xml:space="preserve"> penais a definição do 'crime de tortura', torturar um preso ou detido é abuso de autoridade somado à agressão e lesões corporais, podendo qualificar-se como homicídio, quando a vítima da tortura vem a morrer. Como </w:t>
      </w:r>
      <w:proofErr w:type="gramStart"/>
      <w:r w:rsidRPr="00973D81">
        <w:rPr>
          <w:rFonts w:ascii="Times New Roman" w:eastAsia="Calibri" w:hAnsi="Times New Roman" w:cs="Times New Roman"/>
          <w:sz w:val="24"/>
        </w:rPr>
        <w:t>tem</w:t>
      </w:r>
      <w:proofErr w:type="gramEnd"/>
      <w:r w:rsidRPr="00973D81">
        <w:rPr>
          <w:rFonts w:ascii="Times New Roman" w:eastAsia="Calibri" w:hAnsi="Times New Roman" w:cs="Times New Roman"/>
          <w:sz w:val="24"/>
        </w:rPr>
        <w:t xml:space="preserve"> sido denunciado com grande frequência, policiais incompetentes, incapazes de realizar uma investigação séria, usam a tortura para obrigar o preso a confessar um crime. Além de ser um procedimento covarde, que ofende a dignidade humana, essa prática é legalmente condenada. </w:t>
      </w:r>
      <w:proofErr w:type="gramStart"/>
      <w:r w:rsidRPr="00973D81">
        <w:rPr>
          <w:rFonts w:ascii="Times New Roman" w:eastAsia="Calibri" w:hAnsi="Times New Roman" w:cs="Times New Roman"/>
          <w:sz w:val="24"/>
        </w:rPr>
        <w:t>A confissão obtida mediante tortura não tem valor legal e o torturador comete crime, ficando sujeito a severas punições."</w:t>
      </w:r>
      <w:proofErr w:type="gramEnd"/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73D81">
        <w:rPr>
          <w:rFonts w:ascii="Times New Roman" w:eastAsia="Calibri" w:hAnsi="Times New Roman" w:cs="Times New Roman"/>
          <w:sz w:val="24"/>
        </w:rPr>
        <w:t xml:space="preserve">(Dalmo de Abreu </w:t>
      </w:r>
      <w:proofErr w:type="spellStart"/>
      <w:r w:rsidRPr="00973D81">
        <w:rPr>
          <w:rFonts w:ascii="Times New Roman" w:eastAsia="Calibri" w:hAnsi="Times New Roman" w:cs="Times New Roman"/>
          <w:sz w:val="24"/>
        </w:rPr>
        <w:t>Dallan</w:t>
      </w:r>
      <w:proofErr w:type="spellEnd"/>
      <w:r w:rsidRPr="00973D81">
        <w:rPr>
          <w:rFonts w:ascii="Times New Roman" w:eastAsia="Calibri" w:hAnsi="Times New Roman" w:cs="Times New Roman"/>
          <w:sz w:val="24"/>
        </w:rPr>
        <w:t>)</w:t>
      </w: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73D81">
        <w:rPr>
          <w:rFonts w:ascii="Times New Roman" w:eastAsia="Calibri" w:hAnsi="Times New Roman" w:cs="Times New Roman"/>
          <w:sz w:val="24"/>
        </w:rPr>
        <w:t>Pode-se afirmar que esse trecho é uma dissertação:</w:t>
      </w:r>
      <w:r w:rsidRPr="00973D81">
        <w:t xml:space="preserve"> </w:t>
      </w:r>
      <w:r w:rsidRPr="00973D81">
        <w:rPr>
          <w:rFonts w:ascii="Times New Roman" w:eastAsia="Calibri" w:hAnsi="Times New Roman" w:cs="Times New Roman"/>
          <w:sz w:val="24"/>
        </w:rPr>
        <w:t>(2.0)</w:t>
      </w: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73D81">
        <w:rPr>
          <w:rFonts w:ascii="Times New Roman" w:eastAsia="Calibri" w:hAnsi="Times New Roman" w:cs="Times New Roman"/>
          <w:sz w:val="24"/>
        </w:rPr>
        <w:t xml:space="preserve">A) que </w:t>
      </w:r>
      <w:proofErr w:type="gramStart"/>
      <w:r w:rsidRPr="00973D81">
        <w:rPr>
          <w:rFonts w:ascii="Times New Roman" w:eastAsia="Calibri" w:hAnsi="Times New Roman" w:cs="Times New Roman"/>
          <w:sz w:val="24"/>
        </w:rPr>
        <w:t>apresenta</w:t>
      </w:r>
      <w:proofErr w:type="gramEnd"/>
      <w:r w:rsidRPr="00973D81">
        <w:rPr>
          <w:rFonts w:ascii="Times New Roman" w:eastAsia="Calibri" w:hAnsi="Times New Roman" w:cs="Times New Roman"/>
          <w:sz w:val="24"/>
        </w:rPr>
        <w:t>, em todos os períodos, personagens individualizadas, movimentando-se num espaço e num tempo terríveis, denunciados pelo narrador, bem como a predominância de orações subordinadas, que expressam sequência dos acontecimentos;</w:t>
      </w:r>
    </w:p>
    <w:p w:rsidR="00AE6BEF" w:rsidRPr="00973D8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73D81">
        <w:rPr>
          <w:rFonts w:ascii="Times New Roman" w:eastAsia="Calibri" w:hAnsi="Times New Roman" w:cs="Times New Roman"/>
          <w:sz w:val="24"/>
        </w:rPr>
        <w:t xml:space="preserve">B) que </w:t>
      </w:r>
      <w:proofErr w:type="gramStart"/>
      <w:r w:rsidRPr="00973D81">
        <w:rPr>
          <w:rFonts w:ascii="Times New Roman" w:eastAsia="Calibri" w:hAnsi="Times New Roman" w:cs="Times New Roman"/>
          <w:sz w:val="24"/>
        </w:rPr>
        <w:t>apresenta</w:t>
      </w:r>
      <w:proofErr w:type="gramEnd"/>
      <w:r w:rsidRPr="00973D81">
        <w:rPr>
          <w:rFonts w:ascii="Times New Roman" w:eastAsia="Calibri" w:hAnsi="Times New Roman" w:cs="Times New Roman"/>
          <w:sz w:val="24"/>
        </w:rPr>
        <w:t>, em todos os períodos, substantivos abstratos, que representam as ideias discutidas, bem como a predominância de orações subordinadas, que expressam o encadeamento lógico da denúncia;</w:t>
      </w:r>
    </w:p>
    <w:p w:rsidR="00AE6BEF" w:rsidRPr="009B226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73D81">
        <w:rPr>
          <w:rFonts w:ascii="Times New Roman" w:eastAsia="Calibri" w:hAnsi="Times New Roman" w:cs="Times New Roman"/>
          <w:sz w:val="24"/>
        </w:rPr>
        <w:t xml:space="preserve">C) que apresenta uma organização temporal em função do pretérito, jogando os acontecimentos denunciados para longe do momento em que </w:t>
      </w:r>
      <w:r w:rsidRPr="009B2261">
        <w:rPr>
          <w:rFonts w:ascii="Times New Roman" w:eastAsia="Calibri" w:hAnsi="Times New Roman" w:cs="Times New Roman"/>
          <w:sz w:val="24"/>
        </w:rPr>
        <w:t>fala, bem como a predominância de orações subordinadas, que expressam o prolongamento da</w:t>
      </w:r>
      <w:r>
        <w:rPr>
          <w:rFonts w:ascii="Times New Roman" w:eastAsia="Calibri" w:hAnsi="Times New Roman" w:cs="Times New Roman"/>
          <w:sz w:val="24"/>
        </w:rPr>
        <w:t>s</w:t>
      </w:r>
      <w:r w:rsidRPr="009B2261">
        <w:rPr>
          <w:rFonts w:ascii="Times New Roman" w:eastAsia="Calibri" w:hAnsi="Times New Roman" w:cs="Times New Roman"/>
          <w:sz w:val="24"/>
        </w:rPr>
        <w:t xml:space="preserve"> ideias repudiadas;</w:t>
      </w:r>
    </w:p>
    <w:p w:rsidR="00AE6BEF" w:rsidRPr="009B2261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</w:t>
      </w:r>
      <w:r w:rsidRPr="009B2261">
        <w:rPr>
          <w:rFonts w:ascii="Times New Roman" w:eastAsia="Calibri" w:hAnsi="Times New Roman" w:cs="Times New Roman"/>
          <w:sz w:val="24"/>
        </w:rPr>
        <w:t>) que consegue fazer uma denúncia contundente, usando, entre outros recursos, a ênfase, por meio da repetição de um substantivo abstrato em todos os períodos, bem como a predominância de orações coordenadas sindéticas, que expressam o prolongamento das ideias repudiadas;</w:t>
      </w:r>
    </w:p>
    <w:p w:rsid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</w:t>
      </w:r>
      <w:r w:rsidRPr="009B2261">
        <w:rPr>
          <w:rFonts w:ascii="Times New Roman" w:eastAsia="Calibri" w:hAnsi="Times New Roman" w:cs="Times New Roman"/>
          <w:sz w:val="24"/>
        </w:rPr>
        <w:t>) que consegue construir um protesto persuasivo com uma linguage</w:t>
      </w:r>
      <w:r>
        <w:rPr>
          <w:rFonts w:ascii="Times New Roman" w:eastAsia="Calibri" w:hAnsi="Times New Roman" w:cs="Times New Roman"/>
          <w:sz w:val="24"/>
        </w:rPr>
        <w:t xml:space="preserve">m conotativa, construída sobre </w:t>
      </w:r>
      <w:r w:rsidRPr="009B2261">
        <w:rPr>
          <w:rFonts w:ascii="Times New Roman" w:eastAsia="Calibri" w:hAnsi="Times New Roman" w:cs="Times New Roman"/>
          <w:sz w:val="24"/>
        </w:rPr>
        <w:t>metáforas e metonímias esparsas, bem como com a predominância de orações subordinadas, próprias de uma linguagem formal, natural para esse contexto.</w:t>
      </w:r>
    </w:p>
    <w:p w:rsid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7C0D72" w:rsidRDefault="007C0D72" w:rsidP="00AE6B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</w:rPr>
        <w:t>5</w:t>
      </w:r>
      <w:proofErr w:type="gramEnd"/>
      <w:r w:rsidRPr="00AE6BEF">
        <w:rPr>
          <w:rFonts w:ascii="Times New Roman" w:eastAsia="Calibri" w:hAnsi="Times New Roman" w:cs="Times New Roman"/>
          <w:b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E6BEF">
        <w:rPr>
          <w:rFonts w:ascii="Times New Roman" w:eastAsia="Calibri" w:hAnsi="Times New Roman" w:cs="Times New Roman"/>
          <w:sz w:val="24"/>
        </w:rPr>
        <w:t>Sobre o texto dissertativo, é correto afirmar que: (2.0)</w:t>
      </w: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A) Trata-se de um tipo de texto que descreve com palavras o que se viu e se observou. Tipo textual desprovido de ação, em que o ser, o objeto ou o ambiente são mais importantes. Valorização do substantivo e do adjetivo, que ocupam lugar de destaque na frase.</w:t>
      </w: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B) Tem como principal objetivo contar uma história</w:t>
      </w:r>
      <w:proofErr w:type="gramStart"/>
      <w:r w:rsidRPr="00AE6BEF">
        <w:rPr>
          <w:rFonts w:ascii="Times New Roman" w:eastAsia="Calibri" w:hAnsi="Times New Roman" w:cs="Times New Roman"/>
          <w:sz w:val="24"/>
        </w:rPr>
        <w:t>, seja</w:t>
      </w:r>
      <w:proofErr w:type="gramEnd"/>
      <w:r w:rsidRPr="00AE6BEF">
        <w:rPr>
          <w:rFonts w:ascii="Times New Roman" w:eastAsia="Calibri" w:hAnsi="Times New Roman" w:cs="Times New Roman"/>
          <w:sz w:val="24"/>
        </w:rPr>
        <w:t xml:space="preserve"> ela real ou fictícia e até mesmo mesclando dados reais e imaginários. Apresenta uma evolução de acontecimentos, ainda que sem linearidade ou relação com o tempo real.</w:t>
      </w: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C) Tipo de redação escrita em prosa sobre determinado tema, sobre o qual deverão ser apresentados argumentos, provas e exemplos a fim de que se chegue a uma conclusão para os fatos abordados.</w:t>
      </w:r>
    </w:p>
    <w:p w:rsidR="00AE6BEF" w:rsidRP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D) Tipo de texto que indica para o leitor os procedimentos a serem realizados. Nesse tipo de texto, as frases, geralmente, estão no modo imperativo.</w:t>
      </w:r>
    </w:p>
    <w:p w:rsid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E) Tipo de texto que indica para o leitor ações a serem realizadas.</w:t>
      </w:r>
    </w:p>
    <w:p w:rsidR="00AE6BEF" w:rsidRDefault="00AE6BEF" w:rsidP="00AE6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AE6BEF" w:rsidRDefault="00AE6BEF" w:rsidP="00AE6BEF">
      <w:pPr>
        <w:spacing w:after="0" w:line="360" w:lineRule="auto"/>
        <w:jc w:val="both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7C0D72" w:rsidRDefault="007C0D72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7C0D72" w:rsidRDefault="007C0D72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7C0D72" w:rsidRDefault="007C0D72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7C0D72" w:rsidRDefault="007C0D72" w:rsidP="00AE6BE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E6BEF" w:rsidRPr="00FB6936" w:rsidRDefault="00AE6BEF" w:rsidP="00AE6BEF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2"/>
          <w:szCs w:val="25"/>
          <w:u w:val="single"/>
          <w:lang w:eastAsia="pt-BR"/>
        </w:rPr>
      </w:pPr>
      <w:r w:rsidRPr="00FB6936">
        <w:rPr>
          <w:rFonts w:ascii="Arial Rounded MT Bold" w:eastAsia="Calibri" w:hAnsi="Arial Rounded MT Bold" w:cs="Times New Roman"/>
          <w:sz w:val="28"/>
          <w:u w:val="single"/>
        </w:rPr>
        <w:t>VERIFICAR FOLHA DE RESOLUÇÃO EM SEGUIDA</w:t>
      </w:r>
    </w:p>
    <w:p w:rsidR="00AE6BEF" w:rsidRPr="00FB6936" w:rsidRDefault="00AE6BEF" w:rsidP="00AE6BEF">
      <w:pPr>
        <w:spacing w:after="160" w:line="259" w:lineRule="auto"/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  <w:r w:rsidRPr="00FB6936">
        <w:rPr>
          <w:rFonts w:ascii="Arial" w:eastAsia="Calibri" w:hAnsi="Arial" w:cs="Arial"/>
          <w:b/>
          <w:noProof/>
          <w:sz w:val="28"/>
          <w:szCs w:val="28"/>
          <w:lang w:eastAsia="pt-BR"/>
        </w:rPr>
        <w:t xml:space="preserve">      </w:t>
      </w:r>
    </w:p>
    <w:tbl>
      <w:tblPr>
        <w:tblStyle w:val="Tabelacomgrade"/>
        <w:tblW w:w="0" w:type="auto"/>
        <w:tblInd w:w="-577" w:type="dxa"/>
        <w:tblLook w:val="04A0" w:firstRow="1" w:lastRow="0" w:firstColumn="1" w:lastColumn="0" w:noHBand="0" w:noVBand="1"/>
      </w:tblPr>
      <w:tblGrid>
        <w:gridCol w:w="10522"/>
      </w:tblGrid>
      <w:tr w:rsidR="00AE6BEF" w:rsidRPr="00FB6936" w:rsidTr="00635F6A">
        <w:tc>
          <w:tcPr>
            <w:tcW w:w="10522" w:type="dxa"/>
          </w:tcPr>
          <w:p w:rsidR="00AE6BEF" w:rsidRPr="00FB6936" w:rsidRDefault="00AE6BEF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7D4B2F09" wp14:editId="48585A7D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57785</wp:posOffset>
                  </wp:positionV>
                  <wp:extent cx="695325" cy="828675"/>
                  <wp:effectExtent l="19050" t="0" r="9525" b="0"/>
                  <wp:wrapTight wrapText="bothSides">
                    <wp:wrapPolygon edited="0">
                      <wp:start x="-592" y="0"/>
                      <wp:lineTo x="-592" y="21352"/>
                      <wp:lineTo x="21896" y="21352"/>
                      <wp:lineTo x="21896" y="0"/>
                      <wp:lineTo x="-592" y="0"/>
                    </wp:wrapPolygon>
                  </wp:wrapTight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6BEF" w:rsidRPr="00FB6936" w:rsidRDefault="00AE6BEF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  COLÉGIO NOSSA SENHORA DE LOURDES</w:t>
            </w: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AE6BEF" w:rsidRPr="00FB6936" w:rsidRDefault="00AE6BEF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</w:t>
            </w:r>
            <w:r w:rsidR="00624810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  <w:r w:rsidR="007C0D7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</w:t>
            </w:r>
            <w:r w:rsidRPr="00FB6936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Ano </w:t>
            </w:r>
          </w:p>
          <w:p w:rsidR="00AE6BEF" w:rsidRPr="00FB6936" w:rsidRDefault="00AE6BEF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                      Ensino Médio </w:t>
            </w: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- 2015</w:t>
            </w:r>
          </w:p>
          <w:p w:rsidR="00AE6BEF" w:rsidRPr="00FB6936" w:rsidRDefault="00AE6BEF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</w:t>
            </w:r>
          </w:p>
        </w:tc>
      </w:tr>
    </w:tbl>
    <w:p w:rsidR="00AE6BEF" w:rsidRPr="00FB6936" w:rsidRDefault="00AE6BEF" w:rsidP="00AE6BE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AE6BEF" w:rsidRPr="00FB6936" w:rsidRDefault="00AE6BEF" w:rsidP="00AE6BE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>
        <w:rPr>
          <w:rFonts w:ascii="Arial" w:eastAsia="Times New Roman" w:hAnsi="Arial" w:cs="Arial"/>
          <w:b/>
          <w:sz w:val="25"/>
          <w:szCs w:val="25"/>
          <w:lang w:eastAsia="pt-BR"/>
        </w:rPr>
        <w:t>FOLHA DE RESOLUÇÃO</w:t>
      </w:r>
    </w:p>
    <w:p w:rsidR="00AE6BEF" w:rsidRPr="00FB6936" w:rsidRDefault="00AE6BEF" w:rsidP="00AE6BE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2457"/>
        <w:gridCol w:w="7501"/>
      </w:tblGrid>
      <w:tr w:rsidR="00AE6BEF" w:rsidRPr="00FB6936" w:rsidTr="00635F6A">
        <w:trPr>
          <w:trHeight w:val="359"/>
        </w:trPr>
        <w:tc>
          <w:tcPr>
            <w:tcW w:w="2457" w:type="dxa"/>
          </w:tcPr>
          <w:p w:rsidR="00AE6BEF" w:rsidRPr="00FB6936" w:rsidRDefault="00AE6BEF" w:rsidP="00635F6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Disciplina:</w:t>
            </w:r>
          </w:p>
        </w:tc>
        <w:tc>
          <w:tcPr>
            <w:tcW w:w="7501" w:type="dxa"/>
          </w:tcPr>
          <w:p w:rsidR="00AE6BEF" w:rsidRPr="00FB6936" w:rsidRDefault="00AE6BE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Redação</w:t>
            </w:r>
          </w:p>
        </w:tc>
      </w:tr>
      <w:tr w:rsidR="00AE6BEF" w:rsidRPr="00FB6936" w:rsidTr="00635F6A">
        <w:trPr>
          <w:trHeight w:val="340"/>
        </w:trPr>
        <w:tc>
          <w:tcPr>
            <w:tcW w:w="2457" w:type="dxa"/>
          </w:tcPr>
          <w:p w:rsidR="00AE6BEF" w:rsidRPr="00FB6936" w:rsidRDefault="00AE6BEF" w:rsidP="00635F6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Professor (a):</w:t>
            </w:r>
          </w:p>
        </w:tc>
        <w:tc>
          <w:tcPr>
            <w:tcW w:w="7501" w:type="dxa"/>
          </w:tcPr>
          <w:p w:rsidR="00AE6BEF" w:rsidRPr="00FB6936" w:rsidRDefault="00AE6BE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Valdirene E. F. Conrado</w:t>
            </w:r>
          </w:p>
        </w:tc>
      </w:tr>
      <w:tr w:rsidR="00AE6BEF" w:rsidRPr="00FB6936" w:rsidTr="00635F6A">
        <w:trPr>
          <w:trHeight w:val="340"/>
        </w:trPr>
        <w:tc>
          <w:tcPr>
            <w:tcW w:w="2457" w:type="dxa"/>
          </w:tcPr>
          <w:p w:rsidR="00AE6BEF" w:rsidRPr="00FB6936" w:rsidRDefault="00AE6BEF" w:rsidP="00635F6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Aluno (a):</w:t>
            </w:r>
          </w:p>
        </w:tc>
        <w:tc>
          <w:tcPr>
            <w:tcW w:w="7501" w:type="dxa"/>
          </w:tcPr>
          <w:p w:rsidR="00AE6BEF" w:rsidRPr="00FB6936" w:rsidRDefault="00AE6BE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AE6BEF" w:rsidRPr="00FB6936" w:rsidTr="00635F6A">
        <w:trPr>
          <w:trHeight w:val="359"/>
        </w:trPr>
        <w:tc>
          <w:tcPr>
            <w:tcW w:w="2457" w:type="dxa"/>
          </w:tcPr>
          <w:p w:rsidR="00AE6BEF" w:rsidRPr="00FB6936" w:rsidRDefault="00AE6BEF" w:rsidP="00635F6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Turma:</w:t>
            </w:r>
          </w:p>
        </w:tc>
        <w:tc>
          <w:tcPr>
            <w:tcW w:w="7501" w:type="dxa"/>
          </w:tcPr>
          <w:p w:rsidR="00AE6BEF" w:rsidRPr="00FB6936" w:rsidRDefault="007C0D72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2</w:t>
            </w:r>
            <w:r w:rsidR="00AE6BEF"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 xml:space="preserve">º Ano – </w:t>
            </w:r>
            <w:r w:rsidR="00AE6BE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</w:t>
            </w:r>
            <w:r w:rsidR="00AE6BEF"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- 2015</w:t>
            </w:r>
          </w:p>
        </w:tc>
      </w:tr>
    </w:tbl>
    <w:p w:rsidR="00AE6BEF" w:rsidRPr="00FB6936" w:rsidRDefault="00AE6BEF" w:rsidP="00AE6BE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>
        <w:rPr>
          <w:rFonts w:ascii="Arial" w:eastAsia="Times New Roman" w:hAnsi="Arial" w:cs="Arial"/>
          <w:b/>
          <w:sz w:val="25"/>
          <w:szCs w:val="25"/>
          <w:lang w:eastAsia="pt-BR"/>
        </w:rPr>
        <w:t>Roteiro de Estudos para Recuperação T</w:t>
      </w:r>
      <w:r w:rsidRPr="00FB6936">
        <w:rPr>
          <w:rFonts w:ascii="Arial" w:eastAsia="Times New Roman" w:hAnsi="Arial" w:cs="Arial"/>
          <w:b/>
          <w:sz w:val="25"/>
          <w:szCs w:val="25"/>
          <w:lang w:eastAsia="pt-BR"/>
        </w:rPr>
        <w:t>rimestral</w:t>
      </w:r>
    </w:p>
    <w:p w:rsidR="00AE6BEF" w:rsidRPr="00FB6936" w:rsidRDefault="00AE6BEF" w:rsidP="00AE6BE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AE6BEF" w:rsidRDefault="00AE6BEF" w:rsidP="00AE6BE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AE6BEF" w:rsidRPr="009B2261" w:rsidRDefault="00AE6BEF" w:rsidP="00AE6BE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9B2261">
        <w:rPr>
          <w:rFonts w:ascii="Arial" w:eastAsia="Times New Roman" w:hAnsi="Arial" w:cs="Arial"/>
          <w:b/>
          <w:sz w:val="25"/>
          <w:szCs w:val="25"/>
          <w:lang w:eastAsia="pt-BR"/>
        </w:rPr>
        <w:t>GABARITO</w:t>
      </w:r>
      <w:r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 </w:t>
      </w:r>
      <w:r w:rsidRPr="009B2261">
        <w:rPr>
          <w:rFonts w:ascii="Arial" w:eastAsia="Times New Roman" w:hAnsi="Arial" w:cs="Arial"/>
          <w:b/>
          <w:sz w:val="25"/>
          <w:szCs w:val="25"/>
          <w:lang w:eastAsia="pt-BR"/>
        </w:rPr>
        <w:t>-</w:t>
      </w:r>
      <w:r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 PROIBIDO RASURAS NAS</w:t>
      </w:r>
      <w:r w:rsidRPr="009B2261"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 QUESTÕES FECHADAS</w:t>
      </w:r>
    </w:p>
    <w:p w:rsidR="00AE6BEF" w:rsidRPr="009B2261" w:rsidRDefault="00AE6BEF" w:rsidP="00AE6BE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1975"/>
        <w:gridCol w:w="1752"/>
        <w:gridCol w:w="2065"/>
        <w:gridCol w:w="2087"/>
        <w:gridCol w:w="1986"/>
      </w:tblGrid>
      <w:tr w:rsidR="00AE6BEF" w:rsidRPr="009B2261" w:rsidTr="00635F6A">
        <w:trPr>
          <w:trHeight w:val="308"/>
        </w:trPr>
        <w:tc>
          <w:tcPr>
            <w:tcW w:w="1975" w:type="dxa"/>
            <w:shd w:val="clear" w:color="auto" w:fill="BFBFBF" w:themeFill="background1" w:themeFillShade="BF"/>
          </w:tcPr>
          <w:p w:rsidR="00AE6BEF" w:rsidRPr="009B2261" w:rsidRDefault="00AE6BE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9B2261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Nº1</w:t>
            </w:r>
          </w:p>
        </w:tc>
        <w:tc>
          <w:tcPr>
            <w:tcW w:w="1752" w:type="dxa"/>
            <w:shd w:val="clear" w:color="auto" w:fill="BFBFBF" w:themeFill="background1" w:themeFillShade="BF"/>
          </w:tcPr>
          <w:p w:rsidR="00AE6BEF" w:rsidRPr="009B2261" w:rsidRDefault="00AE6BE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9B2261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Nº2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:rsidR="00AE6BEF" w:rsidRPr="009B2261" w:rsidRDefault="00AE6BE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9B2261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Nº3</w:t>
            </w:r>
          </w:p>
        </w:tc>
        <w:tc>
          <w:tcPr>
            <w:tcW w:w="2087" w:type="dxa"/>
            <w:shd w:val="clear" w:color="auto" w:fill="BFBFBF" w:themeFill="background1" w:themeFillShade="BF"/>
          </w:tcPr>
          <w:p w:rsidR="00AE6BEF" w:rsidRPr="009B2261" w:rsidRDefault="00AE6BE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9B2261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Nº4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AE6BEF" w:rsidRPr="009B2261" w:rsidRDefault="00AE6BE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9B2261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Nº5</w:t>
            </w:r>
          </w:p>
        </w:tc>
      </w:tr>
      <w:tr w:rsidR="00AE6BEF" w:rsidRPr="009B2261" w:rsidTr="00635F6A">
        <w:trPr>
          <w:trHeight w:val="1058"/>
        </w:trPr>
        <w:tc>
          <w:tcPr>
            <w:tcW w:w="1975" w:type="dxa"/>
          </w:tcPr>
          <w:p w:rsidR="00AE6BEF" w:rsidRPr="009B2261" w:rsidRDefault="00AE6BEF" w:rsidP="00635F6A">
            <w:pPr>
              <w:ind w:left="-817"/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AE6BEF" w:rsidRPr="009B2261" w:rsidRDefault="00AE6BEF" w:rsidP="00635F6A">
            <w:pPr>
              <w:ind w:left="-817"/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752" w:type="dxa"/>
          </w:tcPr>
          <w:p w:rsidR="00AE6BEF" w:rsidRPr="009B2261" w:rsidRDefault="00AE6BEF" w:rsidP="00635F6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065" w:type="dxa"/>
          </w:tcPr>
          <w:p w:rsidR="00AE6BEF" w:rsidRPr="009B2261" w:rsidRDefault="00AE6BEF" w:rsidP="00635F6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087" w:type="dxa"/>
          </w:tcPr>
          <w:p w:rsidR="00AE6BEF" w:rsidRPr="009B2261" w:rsidRDefault="00AE6BEF" w:rsidP="00635F6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986" w:type="dxa"/>
          </w:tcPr>
          <w:p w:rsidR="00AE6BEF" w:rsidRPr="009B2261" w:rsidRDefault="00AE6BEF" w:rsidP="00635F6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AE6BEF" w:rsidRPr="009B2261" w:rsidRDefault="00AE6BEF" w:rsidP="00AE6B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E6BEF" w:rsidRPr="009B2261" w:rsidRDefault="00AE6BEF" w:rsidP="00AE6BEF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AE6BEF" w:rsidRPr="009B2261" w:rsidRDefault="00AE6BEF" w:rsidP="00AE6BEF"/>
    <w:p w:rsidR="00AE6BEF" w:rsidRDefault="00AE6BEF" w:rsidP="00AE6BEF"/>
    <w:p w:rsidR="00053843" w:rsidRDefault="00053843"/>
    <w:sectPr w:rsidR="00053843" w:rsidSect="007D2010">
      <w:pgSz w:w="11906" w:h="16838"/>
      <w:pgMar w:top="426" w:right="566" w:bottom="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EF"/>
    <w:rsid w:val="00053843"/>
    <w:rsid w:val="00214869"/>
    <w:rsid w:val="00244CD4"/>
    <w:rsid w:val="00624810"/>
    <w:rsid w:val="007C0D72"/>
    <w:rsid w:val="007D2010"/>
    <w:rsid w:val="008D2DA9"/>
    <w:rsid w:val="00973D81"/>
    <w:rsid w:val="00A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AE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3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AE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3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uguesvestibular.blogspot.com.br/2013/06/narracao-descricao-e-dissertacao-c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gosobre.com.br/redacao/como-construir-um-texto-dissertativ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ndovestibular.com.br/articles/1396/1/Dicas-para-uma-otima-redacao-dissertativa-e-argumentativa/Paacutegina1.htm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Valdirene</dc:creator>
  <cp:lastModifiedBy>Matutino</cp:lastModifiedBy>
  <cp:revision>2</cp:revision>
  <dcterms:created xsi:type="dcterms:W3CDTF">2015-08-31T12:20:00Z</dcterms:created>
  <dcterms:modified xsi:type="dcterms:W3CDTF">2015-08-31T12:20:00Z</dcterms:modified>
</cp:coreProperties>
</file>