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F" w:rsidRDefault="009D30AF" w:rsidP="009D30AF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p w:rsidR="009D30AF" w:rsidRDefault="009D30AF" w:rsidP="009D30AF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9D30AF" w:rsidRPr="00FB6936" w:rsidRDefault="009D30AF" w:rsidP="009D30AF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827" w:type="dxa"/>
        <w:tblInd w:w="-654" w:type="dxa"/>
        <w:tblLook w:val="04A0" w:firstRow="1" w:lastRow="0" w:firstColumn="1" w:lastColumn="0" w:noHBand="0" w:noVBand="1"/>
      </w:tblPr>
      <w:tblGrid>
        <w:gridCol w:w="10827"/>
      </w:tblGrid>
      <w:tr w:rsidR="009D30AF" w:rsidRPr="00FB6936" w:rsidTr="00283CBF">
        <w:trPr>
          <w:trHeight w:val="1820"/>
        </w:trPr>
        <w:tc>
          <w:tcPr>
            <w:tcW w:w="10827" w:type="dxa"/>
          </w:tcPr>
          <w:p w:rsidR="009D30AF" w:rsidRPr="00FB6936" w:rsidRDefault="009D30AF" w:rsidP="00635F6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24EC5D3" wp14:editId="0308264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9D30AF" w:rsidRPr="00FB6936" w:rsidRDefault="009D30AF" w:rsidP="00635F6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9D30AF" w:rsidRPr="00FB6936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9D30AF" w:rsidRPr="00FB6936" w:rsidRDefault="009D30A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</w:t>
            </w:r>
            <w:r w:rsidR="00103BA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 ANO</w:t>
            </w:r>
          </w:p>
          <w:p w:rsidR="009D30AF" w:rsidRPr="00FB6936" w:rsidRDefault="009D30AF" w:rsidP="00635F6A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Ensino Médio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9D30AF" w:rsidRPr="00FB6936" w:rsidRDefault="009D30AF" w:rsidP="009D3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9D30AF" w:rsidRPr="00FB6936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B6936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28"/>
        <w:gridCol w:w="8846"/>
      </w:tblGrid>
      <w:tr w:rsidR="009D30AF" w:rsidRPr="00FB6936" w:rsidTr="00283CBF">
        <w:trPr>
          <w:trHeight w:val="306"/>
        </w:trPr>
        <w:tc>
          <w:tcPr>
            <w:tcW w:w="1928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846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Redação</w:t>
            </w: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 </w:t>
            </w:r>
          </w:p>
        </w:tc>
      </w:tr>
      <w:tr w:rsidR="009D30AF" w:rsidRPr="00FB6936" w:rsidTr="00283CBF">
        <w:trPr>
          <w:trHeight w:val="306"/>
        </w:trPr>
        <w:tc>
          <w:tcPr>
            <w:tcW w:w="1928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846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9D30AF" w:rsidRPr="00FB6936" w:rsidRDefault="009D30AF" w:rsidP="009D30AF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34"/>
        <w:gridCol w:w="8840"/>
      </w:tblGrid>
      <w:tr w:rsidR="009D30AF" w:rsidRPr="00FB6936" w:rsidTr="00283CBF">
        <w:trPr>
          <w:trHeight w:val="614"/>
        </w:trPr>
        <w:tc>
          <w:tcPr>
            <w:tcW w:w="1934" w:type="dxa"/>
          </w:tcPr>
          <w:p w:rsidR="009D30AF" w:rsidRPr="00FB6936" w:rsidRDefault="009D30A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840" w:type="dxa"/>
          </w:tcPr>
          <w:p w:rsidR="009D30AF" w:rsidRPr="007C0D72" w:rsidRDefault="009D30AF" w:rsidP="00635F6A">
            <w:pPr>
              <w:spacing w:after="200" w:line="276" w:lineRule="auto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7C0D72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Texto dissertativo-argumentativo</w:t>
            </w:r>
          </w:p>
        </w:tc>
      </w:tr>
      <w:tr w:rsidR="009D30AF" w:rsidRPr="00FB6936" w:rsidTr="00283CBF">
        <w:trPr>
          <w:trHeight w:val="550"/>
        </w:trPr>
        <w:tc>
          <w:tcPr>
            <w:tcW w:w="1934" w:type="dxa"/>
          </w:tcPr>
          <w:p w:rsidR="009D30AF" w:rsidRPr="00FB6936" w:rsidRDefault="009D30A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840" w:type="dxa"/>
          </w:tcPr>
          <w:p w:rsidR="009D30AF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Análise do texto</w:t>
            </w:r>
            <w:r>
              <w:t xml:space="preserve"> </w:t>
            </w:r>
            <w:r w:rsidRPr="009075B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dissertativo-argumentativo</w:t>
            </w:r>
          </w:p>
          <w:p w:rsidR="009D30AF" w:rsidRPr="00FB6936" w:rsidRDefault="009D30AF" w:rsidP="00635F6A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Livro Didático</w:t>
            </w:r>
          </w:p>
        </w:tc>
      </w:tr>
      <w:tr w:rsidR="009D30AF" w:rsidRPr="00FB6936" w:rsidTr="00283CBF">
        <w:trPr>
          <w:trHeight w:val="614"/>
        </w:trPr>
        <w:tc>
          <w:tcPr>
            <w:tcW w:w="1934" w:type="dxa"/>
          </w:tcPr>
          <w:p w:rsidR="009D30AF" w:rsidRPr="00FB6936" w:rsidRDefault="009D30A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840" w:type="dxa"/>
          </w:tcPr>
          <w:p w:rsidR="009D30AF" w:rsidRDefault="00283CBF" w:rsidP="009D30AF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9D30AF" w:rsidRPr="007C0D72">
                <w:rPr>
                  <w:rFonts w:ascii="Arial" w:eastAsia="Times New Roman" w:hAnsi="Arial" w:cs="Arial"/>
                  <w:color w:val="0000FF" w:themeColor="hyperlink"/>
                  <w:sz w:val="25"/>
                  <w:szCs w:val="25"/>
                  <w:u w:val="single"/>
                  <w:lang w:eastAsia="pt-BR"/>
                </w:rPr>
                <w:t>http://www.mundovestibular.com.br/articles/1396/1/Dicas-para-uma-otima-redacao-dissertativa-e-argumentativa/Paacutegina1.html</w:t>
              </w:r>
            </w:hyperlink>
          </w:p>
          <w:p w:rsidR="009D30AF" w:rsidRDefault="00283CBF" w:rsidP="009D30AF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7" w:history="1">
              <w:r w:rsidR="009D30AF" w:rsidRPr="007C0D72">
                <w:rPr>
                  <w:rFonts w:ascii="Arial" w:eastAsia="Times New Roman" w:hAnsi="Arial" w:cs="Arial"/>
                  <w:color w:val="0000FF" w:themeColor="hyperlink"/>
                  <w:sz w:val="25"/>
                  <w:szCs w:val="25"/>
                  <w:u w:val="single"/>
                  <w:lang w:eastAsia="pt-BR"/>
                </w:rPr>
                <w:t>https://www.algosobre.com.br/redacao/como-construir-um-texto-dissertativo.html</w:t>
              </w:r>
            </w:hyperlink>
            <w:hyperlink r:id="rId8" w:history="1"/>
            <w:r w:rsidR="009D30AF"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9D30AF" w:rsidRPr="007C0D72" w:rsidRDefault="00283CBF" w:rsidP="009D30AF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9" w:history="1">
              <w:r w:rsidR="009D30AF" w:rsidRPr="009D30AF">
                <w:rPr>
                  <w:rFonts w:ascii="Arial" w:eastAsia="Times New Roman" w:hAnsi="Arial" w:cs="Arial"/>
                  <w:color w:val="0000FF" w:themeColor="hyperlink"/>
                  <w:sz w:val="25"/>
                  <w:szCs w:val="25"/>
                  <w:u w:val="single"/>
                  <w:lang w:eastAsia="pt-BR"/>
                </w:rPr>
                <w:t>http://portuguesvestibular.blogspot.com.br/2013/06/narracao-descricao-e-dissertacao-com.html</w:t>
              </w:r>
            </w:hyperlink>
          </w:p>
        </w:tc>
      </w:tr>
      <w:tr w:rsidR="009D30AF" w:rsidRPr="00FB6936" w:rsidTr="00283CBF">
        <w:trPr>
          <w:trHeight w:val="534"/>
        </w:trPr>
        <w:tc>
          <w:tcPr>
            <w:tcW w:w="1934" w:type="dxa"/>
          </w:tcPr>
          <w:p w:rsidR="009D30AF" w:rsidRPr="00FB6936" w:rsidRDefault="009D30AF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840" w:type="dxa"/>
          </w:tcPr>
          <w:p w:rsidR="009D30AF" w:rsidRPr="00FB6936" w:rsidRDefault="009D30AF" w:rsidP="00635F6A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</w:p>
        </w:tc>
      </w:tr>
    </w:tbl>
    <w:p w:rsidR="009D30AF" w:rsidRDefault="009D30AF" w:rsidP="009D30AF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  <w:lang w:eastAsia="pt-BR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C2A69">
        <w:rPr>
          <w:rFonts w:ascii="Times New Roman" w:eastAsia="Calibri" w:hAnsi="Times New Roman" w:cs="Times New Roman"/>
          <w:b/>
          <w:sz w:val="24"/>
        </w:rPr>
        <w:t>1</w:t>
      </w:r>
      <w:proofErr w:type="gramEnd"/>
      <w:r w:rsidRPr="008C2A69">
        <w:rPr>
          <w:rFonts w:ascii="Times New Roman" w:eastAsia="Calibri" w:hAnsi="Times New Roman" w:cs="Times New Roman"/>
          <w:b/>
          <w:sz w:val="24"/>
        </w:rPr>
        <w:t>)</w:t>
      </w:r>
      <w:r w:rsidRPr="008C2A69"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>Sobre o texto dissertativo, é correto afirmar que: (2.0)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A) Trata-se de um tipo de texto que descreve com palavras o que se viu e se observou. Tipo textual desprovido de ação, em que o ser, o objeto ou o ambiente são mais importantes. Valorização do substantivo e do adjetivo, que ocupam lugar de destaque na frase.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B) Tem como principal objetivo contar uma história</w:t>
      </w:r>
      <w:proofErr w:type="gramStart"/>
      <w:r w:rsidRPr="00AE6BEF">
        <w:rPr>
          <w:rFonts w:ascii="Times New Roman" w:eastAsia="Calibri" w:hAnsi="Times New Roman" w:cs="Times New Roman"/>
          <w:sz w:val="24"/>
        </w:rPr>
        <w:t>, seja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 xml:space="preserve"> ela real ou fictícia e até mesmo mesclando dados reais e imaginários. Apresenta uma evolução de acontecimentos, ainda que sem linearidade ou relação com o tempo real.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C) Tipo de redação escrita em prosa sobre determinado tema, sobre o qual deverão ser apresentados argumentos, provas e exemplos a fim de que se chegue a uma conclusão para os fatos abordados.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D) Tipo de texto que indica para o leitor os procedimentos a serem realizados. Nesse tipo de texto, as frases, geralmente, estão no modo imperativo.</w:t>
      </w: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E) Tipo de texto que indica para o leitor ações a serem realizadas.</w:t>
      </w: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D30AF">
        <w:rPr>
          <w:rFonts w:ascii="Times New Roman" w:eastAsia="Calibri" w:hAnsi="Times New Roman" w:cs="Times New Roman"/>
          <w:b/>
          <w:sz w:val="24"/>
        </w:rPr>
        <w:t>2</w:t>
      </w:r>
      <w:proofErr w:type="gramEnd"/>
      <w:r w:rsidRPr="009D30AF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>O texto dissertativo apresenta em uma estrutura composta por três partes, são elas:</w:t>
      </w:r>
      <w:r w:rsidRPr="00AE6BEF"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>(2.0)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(1) Introdução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(2) Desenvolvimento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(3) Conclusão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Enumere os parênteses abaixo e assinale a alternativa que apresenta a sequência correta.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6BEF">
        <w:rPr>
          <w:rFonts w:ascii="Times New Roman" w:eastAsia="Calibri" w:hAnsi="Times New Roman" w:cs="Times New Roman"/>
          <w:sz w:val="24"/>
        </w:rPr>
        <w:t xml:space="preserve">(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 xml:space="preserve">  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>) parte em que se discute a proposta.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6BEF">
        <w:rPr>
          <w:rFonts w:ascii="Times New Roman" w:eastAsia="Calibri" w:hAnsi="Times New Roman" w:cs="Times New Roman"/>
          <w:sz w:val="24"/>
        </w:rPr>
        <w:t xml:space="preserve">(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 xml:space="preserve"> 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>) parte em que se toma posição relativamente à proposta.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E6BEF">
        <w:rPr>
          <w:rFonts w:ascii="Times New Roman" w:eastAsia="Calibri" w:hAnsi="Times New Roman" w:cs="Times New Roman"/>
          <w:sz w:val="24"/>
        </w:rPr>
        <w:t xml:space="preserve">( 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E6BEF">
        <w:rPr>
          <w:rFonts w:ascii="Times New Roman" w:eastAsia="Calibri" w:hAnsi="Times New Roman" w:cs="Times New Roman"/>
          <w:sz w:val="24"/>
        </w:rPr>
        <w:t xml:space="preserve"> </w:t>
      </w:r>
      <w:proofErr w:type="gramEnd"/>
      <w:r w:rsidRPr="00AE6BEF">
        <w:rPr>
          <w:rFonts w:ascii="Times New Roman" w:eastAsia="Calibri" w:hAnsi="Times New Roman" w:cs="Times New Roman"/>
          <w:sz w:val="24"/>
        </w:rPr>
        <w:t>) parte em que se apresenta o assunto a ser questionado.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A) 1, 2 e 3.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B) 3, 1 e 2.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C) 2, 3 e 1.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D) 3, 2 e 1.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E6BEF">
        <w:rPr>
          <w:rFonts w:ascii="Times New Roman" w:eastAsia="Calibri" w:hAnsi="Times New Roman" w:cs="Times New Roman"/>
          <w:sz w:val="24"/>
        </w:rPr>
        <w:t>E) 1, 3 e 2.</w:t>
      </w:r>
    </w:p>
    <w:p w:rsidR="009D30AF" w:rsidRPr="00AE6BE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C3611F" w:rsidRPr="00C3611F" w:rsidRDefault="009D30A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3</w:t>
      </w:r>
      <w:proofErr w:type="gramEnd"/>
      <w:r w:rsidRPr="008C2A69">
        <w:rPr>
          <w:rFonts w:ascii="Times New Roman" w:eastAsia="Calibri" w:hAnsi="Times New Roman" w:cs="Times New Roman"/>
          <w:b/>
          <w:sz w:val="24"/>
        </w:rPr>
        <w:t>)</w:t>
      </w:r>
      <w:r w:rsidRPr="008C2A69">
        <w:rPr>
          <w:rFonts w:ascii="Times New Roman" w:eastAsia="Calibri" w:hAnsi="Times New Roman" w:cs="Times New Roman"/>
          <w:sz w:val="24"/>
        </w:rPr>
        <w:t xml:space="preserve"> </w:t>
      </w:r>
      <w:r w:rsidR="00C3611F" w:rsidRPr="00C3611F">
        <w:rPr>
          <w:rFonts w:ascii="Times New Roman" w:eastAsia="Calibri" w:hAnsi="Times New Roman" w:cs="Times New Roman"/>
          <w:sz w:val="24"/>
        </w:rPr>
        <w:t>Duas características são representativas do modo de organização dissertativa, assinale-as</w:t>
      </w:r>
      <w:r w:rsidR="00C3611F">
        <w:rPr>
          <w:rFonts w:ascii="Times New Roman" w:eastAsia="Calibri" w:hAnsi="Times New Roman" w:cs="Times New Roman"/>
          <w:sz w:val="24"/>
        </w:rPr>
        <w:t>.</w:t>
      </w:r>
      <w:r w:rsidR="00C3611F" w:rsidRPr="00C3611F">
        <w:t xml:space="preserve"> </w:t>
      </w:r>
      <w:r w:rsidR="00C3611F" w:rsidRPr="00C3611F">
        <w:rPr>
          <w:rFonts w:ascii="Times New Roman" w:eastAsia="Calibri" w:hAnsi="Times New Roman" w:cs="Times New Roman"/>
          <w:sz w:val="24"/>
        </w:rPr>
        <w:t>(2.0)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Pr="00C3611F">
        <w:rPr>
          <w:rFonts w:ascii="Times New Roman" w:eastAsia="Calibri" w:hAnsi="Times New Roman" w:cs="Times New Roman"/>
          <w:sz w:val="24"/>
        </w:rPr>
        <w:t>) Introdução e clímax</w:t>
      </w:r>
      <w:r>
        <w:rPr>
          <w:rFonts w:ascii="Times New Roman" w:eastAsia="Calibri" w:hAnsi="Times New Roman" w:cs="Times New Roman"/>
          <w:sz w:val="24"/>
        </w:rPr>
        <w:t>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Pr="00C3611F">
        <w:rPr>
          <w:rFonts w:ascii="Times New Roman" w:eastAsia="Calibri" w:hAnsi="Times New Roman" w:cs="Times New Roman"/>
          <w:sz w:val="24"/>
        </w:rPr>
        <w:t>) Argumentação e sensação</w:t>
      </w:r>
      <w:r>
        <w:rPr>
          <w:rFonts w:ascii="Times New Roman" w:eastAsia="Calibri" w:hAnsi="Times New Roman" w:cs="Times New Roman"/>
          <w:sz w:val="24"/>
        </w:rPr>
        <w:t>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</w:t>
      </w:r>
      <w:r w:rsidRPr="00C3611F">
        <w:rPr>
          <w:rFonts w:ascii="Times New Roman" w:eastAsia="Calibri" w:hAnsi="Times New Roman" w:cs="Times New Roman"/>
          <w:sz w:val="24"/>
        </w:rPr>
        <w:t>) Sequencia de fatos e de aspectos</w:t>
      </w:r>
      <w:r>
        <w:rPr>
          <w:rFonts w:ascii="Times New Roman" w:eastAsia="Calibri" w:hAnsi="Times New Roman" w:cs="Times New Roman"/>
          <w:sz w:val="24"/>
        </w:rPr>
        <w:t>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C3611F">
        <w:rPr>
          <w:rFonts w:ascii="Times New Roman" w:eastAsia="Calibri" w:hAnsi="Times New Roman" w:cs="Times New Roman"/>
          <w:sz w:val="24"/>
        </w:rPr>
        <w:t>) Verbos de ação e objetividade</w:t>
      </w:r>
      <w:r>
        <w:rPr>
          <w:rFonts w:ascii="Times New Roman" w:eastAsia="Calibri" w:hAnsi="Times New Roman" w:cs="Times New Roman"/>
          <w:sz w:val="24"/>
        </w:rPr>
        <w:t>.</w:t>
      </w:r>
    </w:p>
    <w:p w:rsid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</w:t>
      </w:r>
      <w:r w:rsidRPr="00C3611F">
        <w:rPr>
          <w:rFonts w:ascii="Times New Roman" w:eastAsia="Calibri" w:hAnsi="Times New Roman" w:cs="Times New Roman"/>
          <w:sz w:val="24"/>
        </w:rPr>
        <w:t>) Convencimento e descrição</w:t>
      </w:r>
      <w:r>
        <w:rPr>
          <w:rFonts w:ascii="Times New Roman" w:eastAsia="Calibri" w:hAnsi="Times New Roman" w:cs="Times New Roman"/>
          <w:sz w:val="24"/>
        </w:rPr>
        <w:t>.</w:t>
      </w:r>
    </w:p>
    <w:p w:rsidR="00C3611F" w:rsidRDefault="00C3611F" w:rsidP="00C3611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C3611F">
        <w:rPr>
          <w:rFonts w:ascii="Times New Roman" w:eastAsia="Calibri" w:hAnsi="Times New Roman" w:cs="Times New Roman"/>
          <w:b/>
          <w:sz w:val="24"/>
        </w:rPr>
        <w:t>4</w:t>
      </w:r>
      <w:proofErr w:type="gramEnd"/>
      <w:r w:rsidRPr="00C3611F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3611F">
        <w:rPr>
          <w:rFonts w:ascii="Times New Roman" w:eastAsia="Calibri" w:hAnsi="Times New Roman" w:cs="Times New Roman"/>
          <w:sz w:val="24"/>
        </w:rPr>
        <w:t>Leia o texto a seguir:</w:t>
      </w:r>
      <w:r w:rsidRPr="00C3611F">
        <w:t xml:space="preserve"> </w:t>
      </w:r>
      <w:r w:rsidRPr="00C3611F">
        <w:rPr>
          <w:rFonts w:ascii="Times New Roman" w:eastAsia="Calibri" w:hAnsi="Times New Roman" w:cs="Times New Roman"/>
          <w:sz w:val="24"/>
        </w:rPr>
        <w:t>(2.0)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>Parceria Reeditada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 xml:space="preserve">"Viviane Pasmanter estreou na TV em 91, na novela “Felicidade”, de Manoel Calos, dirigida por Denise </w:t>
      </w:r>
      <w:proofErr w:type="spellStart"/>
      <w:r w:rsidRPr="00C3611F">
        <w:rPr>
          <w:rFonts w:ascii="Times New Roman" w:eastAsia="Calibri" w:hAnsi="Times New Roman" w:cs="Times New Roman"/>
          <w:sz w:val="24"/>
        </w:rPr>
        <w:t>Saraceni</w:t>
      </w:r>
      <w:proofErr w:type="spellEnd"/>
      <w:r w:rsidRPr="00C3611F">
        <w:rPr>
          <w:rFonts w:ascii="Times New Roman" w:eastAsia="Calibri" w:hAnsi="Times New Roman" w:cs="Times New Roman"/>
          <w:sz w:val="24"/>
        </w:rPr>
        <w:t>. Ela deverá voltar a trabalhar com Denise em “Ciranda de pedra”, nova novela das 18h".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>O Globo 08/02/08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>A opção que melhor justifica o título do texto é: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Pr="00C3611F">
        <w:rPr>
          <w:rFonts w:ascii="Times New Roman" w:eastAsia="Calibri" w:hAnsi="Times New Roman" w:cs="Times New Roman"/>
          <w:sz w:val="24"/>
        </w:rPr>
        <w:t>) o fato de Viviane Pasmanter ter estreado na TV em 1991.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Pr="00C3611F">
        <w:rPr>
          <w:rFonts w:ascii="Times New Roman" w:eastAsia="Calibri" w:hAnsi="Times New Roman" w:cs="Times New Roman"/>
          <w:sz w:val="24"/>
        </w:rPr>
        <w:t xml:space="preserve">) de a atriz ter sido dirigida por Denise </w:t>
      </w:r>
      <w:proofErr w:type="spellStart"/>
      <w:r w:rsidRPr="00C3611F">
        <w:rPr>
          <w:rFonts w:ascii="Times New Roman" w:eastAsia="Calibri" w:hAnsi="Times New Roman" w:cs="Times New Roman"/>
          <w:sz w:val="24"/>
        </w:rPr>
        <w:t>Saraceni</w:t>
      </w:r>
      <w:proofErr w:type="spellEnd"/>
      <w:r w:rsidRPr="00C3611F">
        <w:rPr>
          <w:rFonts w:ascii="Times New Roman" w:eastAsia="Calibri" w:hAnsi="Times New Roman" w:cs="Times New Roman"/>
          <w:sz w:val="24"/>
        </w:rPr>
        <w:t>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</w:t>
      </w:r>
      <w:r w:rsidRPr="00C3611F">
        <w:rPr>
          <w:rFonts w:ascii="Times New Roman" w:eastAsia="Calibri" w:hAnsi="Times New Roman" w:cs="Times New Roman"/>
          <w:sz w:val="24"/>
        </w:rPr>
        <w:t xml:space="preserve">) por ter trabalhado com Denise </w:t>
      </w:r>
      <w:proofErr w:type="spellStart"/>
      <w:r w:rsidRPr="00C3611F">
        <w:rPr>
          <w:rFonts w:ascii="Times New Roman" w:eastAsia="Calibri" w:hAnsi="Times New Roman" w:cs="Times New Roman"/>
          <w:sz w:val="24"/>
        </w:rPr>
        <w:t>Saraceni</w:t>
      </w:r>
      <w:proofErr w:type="spellEnd"/>
      <w:r w:rsidRPr="00C3611F">
        <w:rPr>
          <w:rFonts w:ascii="Times New Roman" w:eastAsia="Calibri" w:hAnsi="Times New Roman" w:cs="Times New Roman"/>
          <w:sz w:val="24"/>
        </w:rPr>
        <w:t xml:space="preserve"> na novela “Felicidade”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C3611F">
        <w:rPr>
          <w:rFonts w:ascii="Times New Roman" w:eastAsia="Calibri" w:hAnsi="Times New Roman" w:cs="Times New Roman"/>
          <w:sz w:val="24"/>
        </w:rPr>
        <w:t xml:space="preserve">) por ter trabalhado com Denise </w:t>
      </w:r>
      <w:proofErr w:type="spellStart"/>
      <w:r w:rsidRPr="00C3611F">
        <w:rPr>
          <w:rFonts w:ascii="Times New Roman" w:eastAsia="Calibri" w:hAnsi="Times New Roman" w:cs="Times New Roman"/>
          <w:sz w:val="24"/>
        </w:rPr>
        <w:t>Saraceni</w:t>
      </w:r>
      <w:proofErr w:type="spellEnd"/>
      <w:r w:rsidRPr="00C3611F">
        <w:rPr>
          <w:rFonts w:ascii="Times New Roman" w:eastAsia="Calibri" w:hAnsi="Times New Roman" w:cs="Times New Roman"/>
          <w:sz w:val="24"/>
        </w:rPr>
        <w:t xml:space="preserve"> em “Felicidade” e trabalhar novamente com ela em “Ciranda de pedra”.</w:t>
      </w:r>
    </w:p>
    <w:p w:rsidR="009D30A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</w:t>
      </w:r>
      <w:r w:rsidRPr="00C3611F">
        <w:rPr>
          <w:rFonts w:ascii="Times New Roman" w:eastAsia="Calibri" w:hAnsi="Times New Roman" w:cs="Times New Roman"/>
          <w:sz w:val="24"/>
        </w:rPr>
        <w:t>) Viviane Pasmanter trabalhar em uma novela de Manoel Carlos.</w:t>
      </w: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D30AF" w:rsidRDefault="009D30AF" w:rsidP="009D30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5</w:t>
      </w:r>
      <w:proofErr w:type="gramEnd"/>
      <w:r w:rsidR="009D30AF" w:rsidRPr="009B2261">
        <w:rPr>
          <w:rFonts w:ascii="Times New Roman" w:eastAsia="Calibri" w:hAnsi="Times New Roman" w:cs="Times New Roman"/>
          <w:b/>
          <w:sz w:val="24"/>
        </w:rPr>
        <w:t>)</w:t>
      </w:r>
      <w:r w:rsidR="009D30AF">
        <w:rPr>
          <w:rFonts w:ascii="Times New Roman" w:eastAsia="Calibri" w:hAnsi="Times New Roman" w:cs="Times New Roman"/>
          <w:sz w:val="24"/>
        </w:rPr>
        <w:t xml:space="preserve"> </w:t>
      </w:r>
      <w:r w:rsidRPr="00C3611F">
        <w:rPr>
          <w:rFonts w:ascii="Times New Roman" w:eastAsia="Calibri" w:hAnsi="Times New Roman" w:cs="Times New Roman"/>
          <w:sz w:val="24"/>
        </w:rPr>
        <w:t>São características da dissertação: (2.0)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>A) Defesa de uma tese através da organização de dados, fatos, ideias e argumentos em torno de um ponto de vista definido sobre o assunto em questão. Nela, deve haver uma conclusão, e não apenas exposição de argumentos favoráveis ou contrários sobre determinada ideia.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 xml:space="preserve">B) Os eventos são organizados cronologicamente, com uma estrutura que privilegia os verbos no pretérito perfeito e predicados de ação relativos a eventos que se referem à primeira ou </w:t>
      </w:r>
      <w:proofErr w:type="gramStart"/>
      <w:r w:rsidRPr="00C3611F">
        <w:rPr>
          <w:rFonts w:ascii="Times New Roman" w:eastAsia="Calibri" w:hAnsi="Times New Roman" w:cs="Times New Roman"/>
          <w:sz w:val="24"/>
        </w:rPr>
        <w:t>à</w:t>
      </w:r>
      <w:proofErr w:type="gramEnd"/>
      <w:r w:rsidRPr="00C3611F">
        <w:rPr>
          <w:rFonts w:ascii="Times New Roman" w:eastAsia="Calibri" w:hAnsi="Times New Roman" w:cs="Times New Roman"/>
          <w:sz w:val="24"/>
        </w:rPr>
        <w:t xml:space="preserve"> terceira pessoa. Presença de enunciados que sugerem ação e novos estados.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>C) Predominância de caracterizações objetivas (físicas, concretas) e subjetivas (dependem do ponto de vista de quem as descreve) e uso de adjetivos. Os tipos de verbos mais comuns na estrutura do texto são os verbos de ligação.</w:t>
      </w:r>
    </w:p>
    <w:p w:rsidR="00C3611F" w:rsidRPr="00C3611F" w:rsidRDefault="00C3611F" w:rsidP="00C361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3611F">
        <w:rPr>
          <w:rFonts w:ascii="Times New Roman" w:eastAsia="Calibri" w:hAnsi="Times New Roman" w:cs="Times New Roman"/>
          <w:sz w:val="24"/>
        </w:rPr>
        <w:t>D) Tipo textual marcado por uma linguagem simples e objetiva, sendo que um dos recursos linguísticos marcantes desse tipo de texto é a utilização dos verbos no imperativo, típicos de uma atitude coercitiva.</w:t>
      </w:r>
    </w:p>
    <w:p w:rsidR="009D30AF" w:rsidRDefault="00C3611F" w:rsidP="00C3611F">
      <w:pPr>
        <w:spacing w:after="0" w:line="360" w:lineRule="auto"/>
        <w:jc w:val="both"/>
        <w:rPr>
          <w:rFonts w:ascii="Arial Rounded MT Bold" w:eastAsia="Calibri" w:hAnsi="Arial Rounded MT Bold" w:cs="Times New Roman"/>
          <w:sz w:val="28"/>
          <w:u w:val="single"/>
        </w:rPr>
      </w:pPr>
      <w:r w:rsidRPr="00C3611F">
        <w:rPr>
          <w:rFonts w:ascii="Times New Roman" w:eastAsia="Calibri" w:hAnsi="Times New Roman" w:cs="Times New Roman"/>
          <w:sz w:val="24"/>
        </w:rPr>
        <w:t>E) Caracterização dos exemplos por meio da subjetividade.</w:t>
      </w: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C3611F" w:rsidRDefault="00C3611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C3611F" w:rsidRDefault="00C3611F" w:rsidP="009D30AF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9D30AF" w:rsidRPr="00FB6936" w:rsidRDefault="009D30AF" w:rsidP="009D30AF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FB6936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9D30AF" w:rsidRPr="00FB6936" w:rsidRDefault="009D30AF" w:rsidP="009D30AF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FB6936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577" w:type="dxa"/>
        <w:tblLook w:val="04A0" w:firstRow="1" w:lastRow="0" w:firstColumn="1" w:lastColumn="0" w:noHBand="0" w:noVBand="1"/>
      </w:tblPr>
      <w:tblGrid>
        <w:gridCol w:w="10522"/>
      </w:tblGrid>
      <w:tr w:rsidR="009D30AF" w:rsidRPr="00FB6936" w:rsidTr="00635F6A">
        <w:tc>
          <w:tcPr>
            <w:tcW w:w="10522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4EEB3656" wp14:editId="30905709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0AF" w:rsidRPr="00FB6936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9D30AF" w:rsidRPr="00FB6936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</w:t>
            </w:r>
            <w:r w:rsidR="00103BAB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9D30AF" w:rsidRPr="00FB6936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      Ensino Médio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- 2015</w:t>
            </w:r>
          </w:p>
          <w:p w:rsidR="009D30AF" w:rsidRPr="00FB6936" w:rsidRDefault="009D30AF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</w:p>
        </w:tc>
      </w:tr>
    </w:tbl>
    <w:p w:rsidR="009D30AF" w:rsidRPr="00FB6936" w:rsidRDefault="009D30AF" w:rsidP="009D30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9D30AF" w:rsidRPr="00FB6936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9D30AF" w:rsidRPr="00FB6936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9D30AF" w:rsidRPr="00FB6936" w:rsidTr="00635F6A">
        <w:trPr>
          <w:trHeight w:val="359"/>
        </w:trPr>
        <w:tc>
          <w:tcPr>
            <w:tcW w:w="2457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9D30AF" w:rsidRPr="00FB6936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Redação</w:t>
            </w:r>
          </w:p>
        </w:tc>
      </w:tr>
      <w:tr w:rsidR="009D30AF" w:rsidRPr="00FB6936" w:rsidTr="00635F6A">
        <w:trPr>
          <w:trHeight w:val="340"/>
        </w:trPr>
        <w:tc>
          <w:tcPr>
            <w:tcW w:w="2457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9D30AF" w:rsidRPr="00FB6936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9D30AF" w:rsidRPr="00FB6936" w:rsidTr="00635F6A">
        <w:trPr>
          <w:trHeight w:val="340"/>
        </w:trPr>
        <w:tc>
          <w:tcPr>
            <w:tcW w:w="2457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9D30AF" w:rsidRPr="00FB6936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9D30AF" w:rsidRPr="00FB6936" w:rsidTr="00635F6A">
        <w:trPr>
          <w:trHeight w:val="359"/>
        </w:trPr>
        <w:tc>
          <w:tcPr>
            <w:tcW w:w="2457" w:type="dxa"/>
          </w:tcPr>
          <w:p w:rsidR="009D30AF" w:rsidRPr="00FB6936" w:rsidRDefault="009D30AF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9D30AF" w:rsidRPr="00FB6936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3</w:t>
            </w: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 xml:space="preserve">º Ano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9D30AF" w:rsidRPr="00FB6936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</w:t>
      </w: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rimestral</w:t>
      </w:r>
    </w:p>
    <w:p w:rsidR="009D30AF" w:rsidRPr="00FB6936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9D30AF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9D30AF" w:rsidRPr="009B2261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>GABARITO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>-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PROIBIDO RASURAS NAS</w:t>
      </w: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QUESTÕES FECHADAS</w:t>
      </w:r>
    </w:p>
    <w:p w:rsidR="009D30AF" w:rsidRPr="009B2261" w:rsidRDefault="009D30AF" w:rsidP="009D30A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1975"/>
        <w:gridCol w:w="1752"/>
        <w:gridCol w:w="2065"/>
        <w:gridCol w:w="2087"/>
        <w:gridCol w:w="1986"/>
      </w:tblGrid>
      <w:tr w:rsidR="009D30AF" w:rsidRPr="009B2261" w:rsidTr="00635F6A">
        <w:trPr>
          <w:trHeight w:val="308"/>
        </w:trPr>
        <w:tc>
          <w:tcPr>
            <w:tcW w:w="1975" w:type="dxa"/>
            <w:shd w:val="clear" w:color="auto" w:fill="BFBFBF" w:themeFill="background1" w:themeFillShade="BF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Nº4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</w:tr>
      <w:tr w:rsidR="009D30AF" w:rsidRPr="009B2261" w:rsidTr="00635F6A">
        <w:trPr>
          <w:trHeight w:val="1058"/>
        </w:trPr>
        <w:tc>
          <w:tcPr>
            <w:tcW w:w="1975" w:type="dxa"/>
          </w:tcPr>
          <w:p w:rsidR="009D30AF" w:rsidRPr="009B2261" w:rsidRDefault="009D30AF" w:rsidP="00635F6A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9D30AF" w:rsidRPr="009B2261" w:rsidRDefault="009D30AF" w:rsidP="00635F6A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52" w:type="dxa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65" w:type="dxa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87" w:type="dxa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6" w:type="dxa"/>
          </w:tcPr>
          <w:p w:rsidR="009D30AF" w:rsidRPr="009B2261" w:rsidRDefault="009D30AF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9D30AF" w:rsidRPr="009B2261" w:rsidRDefault="009D30AF" w:rsidP="009D30A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D30AF" w:rsidRPr="009B2261" w:rsidRDefault="009D30AF" w:rsidP="009D30AF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9D30AF" w:rsidRPr="009B2261" w:rsidRDefault="009D30AF" w:rsidP="009D30AF"/>
    <w:p w:rsidR="009D30AF" w:rsidRDefault="009D30AF" w:rsidP="009D30AF"/>
    <w:p w:rsidR="009D30AF" w:rsidRDefault="009D30AF" w:rsidP="009D30AF"/>
    <w:p w:rsidR="00053843" w:rsidRDefault="00053843"/>
    <w:sectPr w:rsidR="00053843" w:rsidSect="00283CBF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F"/>
    <w:rsid w:val="00053843"/>
    <w:rsid w:val="00103BAB"/>
    <w:rsid w:val="00283CBF"/>
    <w:rsid w:val="008D2DA9"/>
    <w:rsid w:val="009D30AF"/>
    <w:rsid w:val="00C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9D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9D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sedetexto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redacao/como-construir-um-texto-dissertativ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ndovestibular.com.br/articles/1396/1/Dicas-para-uma-otima-redacao-dissertativa-e-argumentativa/Paacutegina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uguesvestibular.blogspot.com.br/2013/06/narracao-descricao-e-dissertacao-com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2</cp:revision>
  <dcterms:created xsi:type="dcterms:W3CDTF">2015-08-31T12:18:00Z</dcterms:created>
  <dcterms:modified xsi:type="dcterms:W3CDTF">2015-08-31T12:18:00Z</dcterms:modified>
</cp:coreProperties>
</file>