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63" w:rsidRPr="006E3E63" w:rsidRDefault="006E3E63" w:rsidP="006E3E63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1"/>
        <w:tblW w:w="10421" w:type="dxa"/>
        <w:tblInd w:w="-459" w:type="dxa"/>
        <w:tblLook w:val="04A0"/>
      </w:tblPr>
      <w:tblGrid>
        <w:gridCol w:w="10421"/>
      </w:tblGrid>
      <w:tr w:rsidR="006E3E63" w:rsidRPr="006E3E63" w:rsidTr="00017042">
        <w:trPr>
          <w:trHeight w:val="1687"/>
        </w:trPr>
        <w:tc>
          <w:tcPr>
            <w:tcW w:w="10421" w:type="dxa"/>
          </w:tcPr>
          <w:p w:rsidR="006E3E63" w:rsidRPr="006E3E63" w:rsidRDefault="006E3E63" w:rsidP="006E3E63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6E3E63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3E63" w:rsidRPr="006E3E63" w:rsidRDefault="006E3E63" w:rsidP="006E3E63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6E3E63" w:rsidRPr="006E3E63" w:rsidRDefault="006E3E63" w:rsidP="006E3E6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6E3E63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6E3E63" w:rsidRPr="006E3E63" w:rsidRDefault="006E3E63" w:rsidP="006E3E63">
            <w:pPr>
              <w:rPr>
                <w:rFonts w:ascii="Arial" w:eastAsia="Times New Roman" w:hAnsi="Arial" w:cs="Arial"/>
                <w:szCs w:val="25"/>
                <w:lang w:eastAsia="pt-BR"/>
              </w:rPr>
            </w:pPr>
            <w:r w:rsidRPr="006E3E63">
              <w:rPr>
                <w:rFonts w:ascii="Arial" w:eastAsia="Times New Roman" w:hAnsi="Arial" w:cs="Arial"/>
                <w:sz w:val="28"/>
                <w:szCs w:val="25"/>
                <w:lang w:eastAsia="pt-BR"/>
              </w:rPr>
              <w:t xml:space="preserve">   2ª </w:t>
            </w:r>
            <w:r w:rsidRPr="006E3E63">
              <w:rPr>
                <w:rFonts w:ascii="Arial" w:eastAsia="Times New Roman" w:hAnsi="Arial" w:cs="Arial"/>
                <w:b/>
                <w:sz w:val="32"/>
                <w:szCs w:val="40"/>
                <w:lang w:eastAsia="pt-BR"/>
              </w:rPr>
              <w:t xml:space="preserve">Série </w:t>
            </w:r>
          </w:p>
          <w:p w:rsidR="006E3E63" w:rsidRPr="006E3E63" w:rsidRDefault="006E3E63" w:rsidP="006E3E63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6E3E63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Ensino Médio                 </w:t>
            </w:r>
          </w:p>
        </w:tc>
      </w:tr>
    </w:tbl>
    <w:p w:rsidR="006E3E63" w:rsidRPr="006E3E63" w:rsidRDefault="006E3E63" w:rsidP="006E3E6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6E3E63" w:rsidRPr="006E3E63" w:rsidRDefault="006E3E63" w:rsidP="001943E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6E3E63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tbl>
      <w:tblPr>
        <w:tblStyle w:val="Tabelacomgrade1"/>
        <w:tblW w:w="10661" w:type="dxa"/>
        <w:tblInd w:w="-601" w:type="dxa"/>
        <w:tblLook w:val="04A0"/>
      </w:tblPr>
      <w:tblGrid>
        <w:gridCol w:w="1872"/>
        <w:gridCol w:w="8789"/>
      </w:tblGrid>
      <w:tr w:rsidR="006E3E63" w:rsidRPr="006E3E63" w:rsidTr="00017042">
        <w:tc>
          <w:tcPr>
            <w:tcW w:w="1872" w:type="dxa"/>
          </w:tcPr>
          <w:p w:rsidR="006E3E63" w:rsidRPr="006E3E63" w:rsidRDefault="006E3E63" w:rsidP="006E3E6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6E3E63">
              <w:rPr>
                <w:rFonts w:ascii="Arial" w:eastAsia="Calibri" w:hAnsi="Arial" w:cs="Arial"/>
                <w:b/>
                <w:sz w:val="24"/>
                <w:szCs w:val="24"/>
              </w:rPr>
              <w:t>Disciplina:</w:t>
            </w:r>
          </w:p>
        </w:tc>
        <w:tc>
          <w:tcPr>
            <w:tcW w:w="8789" w:type="dxa"/>
          </w:tcPr>
          <w:p w:rsidR="006E3E63" w:rsidRPr="006E3E63" w:rsidRDefault="006E3E63" w:rsidP="006E3E63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E3E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Português</w:t>
            </w:r>
          </w:p>
        </w:tc>
      </w:tr>
      <w:tr w:rsidR="006E3E63" w:rsidRPr="006E3E63" w:rsidTr="00017042">
        <w:tc>
          <w:tcPr>
            <w:tcW w:w="1872" w:type="dxa"/>
          </w:tcPr>
          <w:p w:rsidR="006E3E63" w:rsidRPr="006E3E63" w:rsidRDefault="006E3E63" w:rsidP="006E3E6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6E3E6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6E3E63" w:rsidRPr="006E3E63" w:rsidRDefault="006E3E63" w:rsidP="006E3E63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E3E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Valdirene E. F. Conrado</w:t>
            </w:r>
          </w:p>
        </w:tc>
      </w:tr>
    </w:tbl>
    <w:p w:rsidR="006E3E63" w:rsidRPr="006E3E63" w:rsidRDefault="006E3E63" w:rsidP="006E3E63">
      <w:pPr>
        <w:spacing w:after="16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1"/>
        <w:tblW w:w="10661" w:type="dxa"/>
        <w:tblInd w:w="-601" w:type="dxa"/>
        <w:tblLook w:val="04A0"/>
      </w:tblPr>
      <w:tblGrid>
        <w:gridCol w:w="2004"/>
        <w:gridCol w:w="8657"/>
      </w:tblGrid>
      <w:tr w:rsidR="006E3E63" w:rsidRPr="006E3E63" w:rsidTr="00017042">
        <w:tc>
          <w:tcPr>
            <w:tcW w:w="1872" w:type="dxa"/>
          </w:tcPr>
          <w:p w:rsidR="006E3E63" w:rsidRPr="006E3E63" w:rsidRDefault="006E3E63" w:rsidP="006E3E63">
            <w:pPr>
              <w:tabs>
                <w:tab w:val="left" w:pos="160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E3E63">
              <w:rPr>
                <w:rFonts w:ascii="Arial" w:eastAsia="Calibri" w:hAnsi="Arial" w:cs="Arial"/>
                <w:b/>
                <w:sz w:val="24"/>
                <w:szCs w:val="24"/>
              </w:rPr>
              <w:t>Conteúdo:</w:t>
            </w:r>
          </w:p>
        </w:tc>
        <w:tc>
          <w:tcPr>
            <w:tcW w:w="8789" w:type="dxa"/>
          </w:tcPr>
          <w:p w:rsidR="00344A8D" w:rsidRDefault="00344A8D" w:rsidP="006E3E63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Emprego dos Pronomes.</w:t>
            </w:r>
          </w:p>
          <w:p w:rsidR="00344A8D" w:rsidRDefault="00344A8D" w:rsidP="006E3E63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Emprego de Verbos (formação; conjugação; locução; formas nominais; tempos e modos; classificação; vozes verbais).</w:t>
            </w:r>
          </w:p>
          <w:p w:rsidR="006E3E63" w:rsidRPr="006E3E63" w:rsidRDefault="006E3E63" w:rsidP="006E3E63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E3E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Interpretação de texto.</w:t>
            </w:r>
          </w:p>
        </w:tc>
      </w:tr>
      <w:tr w:rsidR="006E3E63" w:rsidRPr="006E3E63" w:rsidTr="00017042">
        <w:tc>
          <w:tcPr>
            <w:tcW w:w="1872" w:type="dxa"/>
          </w:tcPr>
          <w:p w:rsidR="006E3E63" w:rsidRPr="006E3E63" w:rsidRDefault="006E3E63" w:rsidP="006E3E63">
            <w:pPr>
              <w:tabs>
                <w:tab w:val="left" w:pos="160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E3E63">
              <w:rPr>
                <w:rFonts w:ascii="Arial" w:eastAsia="Calibri" w:hAnsi="Arial" w:cs="Arial"/>
                <w:b/>
                <w:sz w:val="24"/>
                <w:szCs w:val="24"/>
              </w:rPr>
              <w:t>Referência para estudo:</w:t>
            </w:r>
          </w:p>
        </w:tc>
        <w:tc>
          <w:tcPr>
            <w:tcW w:w="8789" w:type="dxa"/>
          </w:tcPr>
          <w:p w:rsidR="006E3E63" w:rsidRPr="006E3E63" w:rsidRDefault="006E3E63" w:rsidP="006E3E63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Livro Didático (Apostila 1) - </w:t>
            </w:r>
            <w:r w:rsidRPr="006E3E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pág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ina</w:t>
            </w:r>
            <w:r w:rsidRPr="006E3E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s: </w:t>
            </w:r>
            <w:r w:rsidR="00344A8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301 até 340</w:t>
            </w:r>
            <w:r w:rsidRPr="006E3E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6E3E63" w:rsidRDefault="006E3E63" w:rsidP="006E3E63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Livro Didático (Apostila 1) </w:t>
            </w:r>
            <w:r w:rsidRPr="006E3E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- páginas: </w:t>
            </w:r>
            <w:r w:rsidR="00344A8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349 até 390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6E3E63" w:rsidRPr="006E3E63" w:rsidRDefault="006E3E63" w:rsidP="006E3E63">
            <w:pPr>
              <w:spacing w:before="240"/>
              <w:rPr>
                <w:rFonts w:ascii="Arial" w:eastAsia="Calibri" w:hAnsi="Arial" w:cs="Arial"/>
                <w:sz w:val="24"/>
                <w:szCs w:val="24"/>
              </w:rPr>
            </w:pPr>
            <w:r w:rsidRPr="006E3E63">
              <w:rPr>
                <w:rFonts w:ascii="Arial" w:eastAsia="Calibri" w:hAnsi="Arial" w:cs="Arial"/>
                <w:b/>
                <w:sz w:val="24"/>
                <w:szCs w:val="24"/>
              </w:rPr>
              <w:t>IMPORTANTE:</w:t>
            </w:r>
            <w:r w:rsidRPr="006E3E63">
              <w:rPr>
                <w:rFonts w:ascii="Arial" w:eastAsia="Calibri" w:hAnsi="Arial" w:cs="Arial"/>
                <w:sz w:val="24"/>
                <w:szCs w:val="24"/>
              </w:rPr>
              <w:t xml:space="preserve"> as anotações feitas no caderno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8A0463">
              <w:rPr>
                <w:rFonts w:ascii="Arial" w:eastAsia="Calibri" w:hAnsi="Arial" w:cs="Arial"/>
                <w:sz w:val="24"/>
              </w:rPr>
              <w:t>atividades do livro didático</w:t>
            </w:r>
            <w:r w:rsidRPr="006E3E63">
              <w:rPr>
                <w:rFonts w:ascii="Arial" w:eastAsia="Calibri" w:hAnsi="Arial" w:cs="Arial"/>
                <w:sz w:val="24"/>
                <w:szCs w:val="24"/>
              </w:rPr>
              <w:t xml:space="preserve"> e folha de exercícios trabalhados são imprescindíveis para os estudos.</w:t>
            </w:r>
          </w:p>
        </w:tc>
      </w:tr>
      <w:tr w:rsidR="006E3E63" w:rsidRPr="006E3E63" w:rsidTr="00017042">
        <w:tc>
          <w:tcPr>
            <w:tcW w:w="1872" w:type="dxa"/>
          </w:tcPr>
          <w:p w:rsidR="006E3E63" w:rsidRPr="006E3E63" w:rsidRDefault="006E3E63" w:rsidP="006E3E63">
            <w:pPr>
              <w:tabs>
                <w:tab w:val="left" w:pos="160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E3E63">
              <w:rPr>
                <w:rFonts w:ascii="Arial" w:eastAsia="Calibri" w:hAnsi="Arial" w:cs="Arial"/>
                <w:b/>
                <w:sz w:val="24"/>
                <w:szCs w:val="24"/>
              </w:rPr>
              <w:t>Sites recomendados:</w:t>
            </w:r>
          </w:p>
        </w:tc>
        <w:tc>
          <w:tcPr>
            <w:tcW w:w="8789" w:type="dxa"/>
          </w:tcPr>
          <w:p w:rsidR="006E3E63" w:rsidRPr="006E3E63" w:rsidRDefault="00E952E4" w:rsidP="006E3E63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6" w:history="1">
              <w:r w:rsidR="006E3E63" w:rsidRPr="006E3E63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  <w:lang w:eastAsia="pt-BR"/>
                </w:rPr>
                <w:t>www.soportugues.com.br</w:t>
              </w:r>
            </w:hyperlink>
          </w:p>
          <w:p w:rsidR="006E3E63" w:rsidRPr="006E3E63" w:rsidRDefault="00E952E4" w:rsidP="006E3E63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7" w:history="1">
              <w:r w:rsidR="006E3E63" w:rsidRPr="006E3E63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  <w:lang w:eastAsia="pt-BR"/>
                </w:rPr>
                <w:t>www.analisedetextos.com.br</w:t>
              </w:r>
            </w:hyperlink>
          </w:p>
          <w:p w:rsidR="006E3E63" w:rsidRPr="006E3E63" w:rsidRDefault="00E952E4" w:rsidP="006E3E63">
            <w:pP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  <w:lang w:eastAsia="pt-BR"/>
              </w:rPr>
            </w:pPr>
            <w:hyperlink r:id="rId8" w:history="1">
              <w:r w:rsidR="006E3E63" w:rsidRPr="006E3E63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  <w:lang w:eastAsia="pt-BR"/>
                </w:rPr>
                <w:t>www.gramatiquice.com.br</w:t>
              </w:r>
            </w:hyperlink>
          </w:p>
          <w:p w:rsidR="006E3E63" w:rsidRPr="006E3E63" w:rsidRDefault="006E3E63" w:rsidP="006E3E63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E3E63"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  <w:lang w:eastAsia="pt-BR"/>
              </w:rPr>
              <w:t>www.colanaweb.com.br</w:t>
            </w:r>
          </w:p>
        </w:tc>
      </w:tr>
      <w:tr w:rsidR="006E3E63" w:rsidRPr="006E3E63" w:rsidTr="00017042">
        <w:tc>
          <w:tcPr>
            <w:tcW w:w="1872" w:type="dxa"/>
          </w:tcPr>
          <w:p w:rsidR="006E3E63" w:rsidRPr="006E3E63" w:rsidRDefault="006E3E63" w:rsidP="006E3E63">
            <w:pPr>
              <w:tabs>
                <w:tab w:val="left" w:pos="160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E3E63">
              <w:rPr>
                <w:rFonts w:ascii="Arial" w:eastAsia="Calibri" w:hAnsi="Arial" w:cs="Arial"/>
                <w:b/>
                <w:sz w:val="24"/>
                <w:szCs w:val="24"/>
              </w:rPr>
              <w:t>Atividade avaliativa:</w:t>
            </w:r>
          </w:p>
        </w:tc>
        <w:tc>
          <w:tcPr>
            <w:tcW w:w="8789" w:type="dxa"/>
          </w:tcPr>
          <w:p w:rsidR="006E3E63" w:rsidRPr="006E3E63" w:rsidRDefault="006E3E63" w:rsidP="006E3E63">
            <w:pPr>
              <w:tabs>
                <w:tab w:val="left" w:pos="1605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8A0463">
              <w:rPr>
                <w:rFonts w:ascii="Arial" w:eastAsia="Calibri" w:hAnsi="Arial" w:cs="Arial"/>
                <w:sz w:val="24"/>
              </w:rPr>
              <w:t>Foram desenvolvidas atividades extras em sala de aula durante o trimestre.</w:t>
            </w:r>
          </w:p>
        </w:tc>
      </w:tr>
    </w:tbl>
    <w:p w:rsidR="006E3E63" w:rsidRPr="006E3E63" w:rsidRDefault="006E3E63" w:rsidP="006E3E6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6E3E63" w:rsidRPr="006E3E63" w:rsidRDefault="006E3E63" w:rsidP="006E3E6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6E3E63" w:rsidRPr="006E3E63" w:rsidRDefault="006E3E63" w:rsidP="006E3E6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6E3E63" w:rsidRPr="006E3E63" w:rsidRDefault="006E3E63" w:rsidP="006E3E6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6E3E63" w:rsidRPr="006E3E63" w:rsidRDefault="006E3E63" w:rsidP="006E3E6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6E3E63" w:rsidRPr="006E3E63" w:rsidRDefault="006E3E63" w:rsidP="006E3E6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6E3E63" w:rsidRPr="006E3E63" w:rsidRDefault="006E3E63" w:rsidP="006E3E6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6E3E63" w:rsidRPr="006E3E63" w:rsidRDefault="006E3E63" w:rsidP="006E3E6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6E3E63" w:rsidRPr="006E3E63" w:rsidRDefault="006E3E63" w:rsidP="006E3E6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6E3E63" w:rsidRPr="006E3E63" w:rsidRDefault="006E3E63" w:rsidP="006E3E63">
      <w:pPr>
        <w:rPr>
          <w:rFonts w:ascii="Calibri" w:eastAsia="Calibri" w:hAnsi="Calibri" w:cs="Times New Roman"/>
        </w:rPr>
      </w:pPr>
    </w:p>
    <w:p w:rsidR="006E3E63" w:rsidRPr="006E3E63" w:rsidRDefault="006E3E63" w:rsidP="006E3E63">
      <w:pPr>
        <w:rPr>
          <w:rFonts w:ascii="Calibri" w:eastAsia="Calibri" w:hAnsi="Calibri" w:cs="Times New Roman"/>
        </w:rPr>
      </w:pPr>
    </w:p>
    <w:p w:rsidR="00F2346B" w:rsidRDefault="00F2346B"/>
    <w:sectPr w:rsidR="00F2346B" w:rsidSect="005D55E6">
      <w:pgSz w:w="11906" w:h="16838"/>
      <w:pgMar w:top="426" w:right="566" w:bottom="0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35BDC"/>
    <w:multiLevelType w:val="hybridMultilevel"/>
    <w:tmpl w:val="A1F26B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3E63"/>
    <w:rsid w:val="001943E6"/>
    <w:rsid w:val="001E357D"/>
    <w:rsid w:val="00344A8D"/>
    <w:rsid w:val="006E3E63"/>
    <w:rsid w:val="00E952E4"/>
    <w:rsid w:val="00F23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39"/>
    <w:rsid w:val="006E3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6E3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39"/>
    <w:rsid w:val="006E3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6E3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atiquice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alisedetextos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portugues.com.br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Valdirene</dc:creator>
  <cp:lastModifiedBy>comunica</cp:lastModifiedBy>
  <cp:revision>2</cp:revision>
  <dcterms:created xsi:type="dcterms:W3CDTF">2017-09-06T13:19:00Z</dcterms:created>
  <dcterms:modified xsi:type="dcterms:W3CDTF">2017-09-06T13:19:00Z</dcterms:modified>
</cp:coreProperties>
</file>